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427780E" w14:textId="77777777" w:rsidR="006D3B78" w:rsidRPr="006D3B78" w:rsidRDefault="006D3B78" w:rsidP="006D3B78">
      <w:pPr>
        <w:spacing w:after="0" w:line="240" w:lineRule="auto"/>
        <w:jc w:val="center"/>
        <w:rPr>
          <w:rFonts w:ascii="Times New Roman" w:hAnsi="Times New Roman" w:cs="Times New Roman"/>
          <w:b/>
          <w:color w:val="333333"/>
          <w:sz w:val="28"/>
          <w:szCs w:val="28"/>
        </w:rPr>
      </w:pPr>
      <w:r>
        <w:rPr>
          <w:rFonts w:ascii="Times New Roman" w:hAnsi="Times New Roman" w:cs="Times New Roman"/>
          <w:b/>
          <w:color w:val="333333"/>
          <w:sz w:val="28"/>
          <w:szCs w:val="28"/>
        </w:rPr>
        <w:t>Proposed S</w:t>
      </w:r>
      <w:r w:rsidRPr="006D3B78">
        <w:rPr>
          <w:rFonts w:ascii="Times New Roman" w:hAnsi="Times New Roman" w:cs="Times New Roman"/>
          <w:b/>
          <w:color w:val="333333"/>
          <w:sz w:val="28"/>
          <w:szCs w:val="28"/>
        </w:rPr>
        <w:t>pecial-Issue title</w:t>
      </w:r>
    </w:p>
    <w:p w14:paraId="69359184" w14:textId="77777777" w:rsidR="006D3B78" w:rsidRDefault="006D3B78" w:rsidP="006D3B78">
      <w:pPr>
        <w:spacing w:after="0" w:line="240" w:lineRule="auto"/>
        <w:rPr>
          <w:rFonts w:ascii="Times New Roman" w:hAnsi="Times New Roman" w:cs="Times New Roman"/>
          <w:color w:val="333333"/>
          <w:sz w:val="24"/>
          <w:szCs w:val="24"/>
        </w:rPr>
      </w:pPr>
    </w:p>
    <w:p w14:paraId="471C6C64" w14:textId="77777777" w:rsidR="006D3B78" w:rsidRPr="006D3B78" w:rsidRDefault="006D3B78" w:rsidP="006D3B78">
      <w:pPr>
        <w:spacing w:after="0" w:line="240" w:lineRule="auto"/>
        <w:rPr>
          <w:rFonts w:ascii="Times New Roman" w:hAnsi="Times New Roman" w:cs="Times New Roman"/>
          <w:b/>
          <w:color w:val="333333"/>
          <w:sz w:val="24"/>
          <w:szCs w:val="24"/>
        </w:rPr>
      </w:pPr>
      <w:r w:rsidRPr="006D3B78">
        <w:rPr>
          <w:rFonts w:ascii="Times New Roman" w:hAnsi="Times New Roman" w:cs="Times New Roman"/>
          <w:b/>
          <w:color w:val="333333"/>
          <w:sz w:val="24"/>
          <w:szCs w:val="24"/>
        </w:rPr>
        <w:t>Guest Editor 1</w:t>
      </w:r>
      <w:r w:rsidR="004C3F40">
        <w:rPr>
          <w:rFonts w:ascii="Times New Roman" w:hAnsi="Times New Roman" w:cs="Times New Roman"/>
          <w:b/>
          <w:color w:val="333333"/>
          <w:sz w:val="24"/>
          <w:szCs w:val="24"/>
        </w:rPr>
        <w:t>:</w:t>
      </w:r>
    </w:p>
    <w:p w14:paraId="28770056" w14:textId="77777777" w:rsidR="004C3F40" w:rsidRDefault="004C3F40" w:rsidP="006D3B78">
      <w:pPr>
        <w:spacing w:after="0" w:line="240" w:lineRule="auto"/>
        <w:rPr>
          <w:rFonts w:ascii="Times New Roman" w:hAnsi="Times New Roman" w:cs="Times New Roman"/>
          <w:color w:val="A6A6A6" w:themeColor="background1" w:themeShade="A6"/>
          <w:sz w:val="24"/>
        </w:rPr>
      </w:pPr>
      <w:r>
        <w:rPr>
          <w:rFonts w:ascii="Times New Roman" w:hAnsi="Times New Roman" w:cs="Times New Roman"/>
          <w:color w:val="A6A6A6" w:themeColor="background1" w:themeShade="A6"/>
          <w:sz w:val="24"/>
        </w:rPr>
        <w:t>Name 1</w:t>
      </w:r>
    </w:p>
    <w:p w14:paraId="7854AC12" w14:textId="77777777" w:rsidR="006D3B78" w:rsidRPr="004C3F40" w:rsidRDefault="006D3B78" w:rsidP="006D3B78">
      <w:pPr>
        <w:spacing w:after="0" w:line="240" w:lineRule="auto"/>
        <w:rPr>
          <w:rFonts w:ascii="Times New Roman" w:hAnsi="Times New Roman" w:cs="Times New Roman"/>
          <w:color w:val="A6A6A6" w:themeColor="background1" w:themeShade="A6"/>
          <w:sz w:val="24"/>
        </w:rPr>
      </w:pPr>
      <w:r w:rsidRPr="004C3F40">
        <w:rPr>
          <w:rFonts w:ascii="Times New Roman" w:hAnsi="Times New Roman" w:cs="Times New Roman"/>
          <w:color w:val="A6A6A6" w:themeColor="background1" w:themeShade="A6"/>
          <w:sz w:val="24"/>
        </w:rPr>
        <w:t>Affiliation 1</w:t>
      </w:r>
    </w:p>
    <w:p w14:paraId="635A1DA8" w14:textId="77777777" w:rsidR="006D3B78" w:rsidRPr="004C3F40" w:rsidRDefault="006D3B78" w:rsidP="006D3B78">
      <w:pPr>
        <w:spacing w:after="0" w:line="240" w:lineRule="auto"/>
        <w:rPr>
          <w:rFonts w:ascii="Times New Roman" w:hAnsi="Times New Roman" w:cs="Times New Roman"/>
          <w:color w:val="A6A6A6" w:themeColor="background1" w:themeShade="A6"/>
          <w:sz w:val="24"/>
        </w:rPr>
      </w:pPr>
      <w:r w:rsidRPr="004C3F40">
        <w:rPr>
          <w:rFonts w:ascii="Times New Roman" w:hAnsi="Times New Roman" w:cs="Times New Roman"/>
          <w:color w:val="A6A6A6" w:themeColor="background1" w:themeShade="A6"/>
          <w:sz w:val="24"/>
        </w:rPr>
        <w:t>Email 1</w:t>
      </w:r>
    </w:p>
    <w:p w14:paraId="13309E42" w14:textId="77777777" w:rsidR="006D3B78" w:rsidRDefault="006D3B78" w:rsidP="006D3B78">
      <w:pPr>
        <w:spacing w:after="0" w:line="240" w:lineRule="auto"/>
        <w:rPr>
          <w:rFonts w:ascii="Times New Roman" w:hAnsi="Times New Roman" w:cs="Times New Roman"/>
          <w:sz w:val="24"/>
        </w:rPr>
      </w:pPr>
    </w:p>
    <w:p w14:paraId="4B3416DA" w14:textId="77777777" w:rsidR="006D3B78" w:rsidRDefault="006D3B78" w:rsidP="006D3B78">
      <w:pPr>
        <w:spacing w:after="0" w:line="240" w:lineRule="auto"/>
        <w:rPr>
          <w:rFonts w:ascii="Times New Roman" w:hAnsi="Times New Roman" w:cs="Times New Roman"/>
          <w:b/>
          <w:color w:val="333333"/>
          <w:sz w:val="24"/>
          <w:szCs w:val="24"/>
        </w:rPr>
      </w:pPr>
      <w:r w:rsidRPr="006D3B78">
        <w:rPr>
          <w:rFonts w:ascii="Times New Roman" w:hAnsi="Times New Roman" w:cs="Times New Roman"/>
          <w:b/>
          <w:color w:val="333333"/>
          <w:sz w:val="24"/>
          <w:szCs w:val="24"/>
        </w:rPr>
        <w:t xml:space="preserve">Guest Editor </w:t>
      </w:r>
      <w:r>
        <w:rPr>
          <w:rFonts w:ascii="Times New Roman" w:hAnsi="Times New Roman" w:cs="Times New Roman"/>
          <w:b/>
          <w:color w:val="333333"/>
          <w:sz w:val="24"/>
          <w:szCs w:val="24"/>
        </w:rPr>
        <w:t>2</w:t>
      </w:r>
      <w:r w:rsidR="004C3F40">
        <w:rPr>
          <w:rFonts w:ascii="Times New Roman" w:hAnsi="Times New Roman" w:cs="Times New Roman"/>
          <w:b/>
          <w:color w:val="333333"/>
          <w:sz w:val="24"/>
          <w:szCs w:val="24"/>
        </w:rPr>
        <w:t>:</w:t>
      </w:r>
      <w:r w:rsidR="00C500AB">
        <w:rPr>
          <w:rFonts w:ascii="Times New Roman" w:hAnsi="Times New Roman" w:cs="Times New Roman"/>
          <w:b/>
          <w:color w:val="333333"/>
          <w:sz w:val="24"/>
          <w:szCs w:val="24"/>
        </w:rPr>
        <w:t xml:space="preserve"> (corresponding guest editor)</w:t>
      </w:r>
    </w:p>
    <w:p w14:paraId="285D90F9" w14:textId="77777777" w:rsidR="004C3F40" w:rsidRDefault="004C3F40" w:rsidP="006D3B78">
      <w:pPr>
        <w:spacing w:after="0" w:line="240" w:lineRule="auto"/>
        <w:rPr>
          <w:rFonts w:ascii="Times New Roman" w:hAnsi="Times New Roman" w:cs="Times New Roman"/>
          <w:color w:val="A6A6A6" w:themeColor="background1" w:themeShade="A6"/>
          <w:sz w:val="24"/>
        </w:rPr>
      </w:pPr>
      <w:r>
        <w:rPr>
          <w:rFonts w:ascii="Times New Roman" w:hAnsi="Times New Roman" w:cs="Times New Roman"/>
          <w:color w:val="A6A6A6" w:themeColor="background1" w:themeShade="A6"/>
          <w:sz w:val="24"/>
        </w:rPr>
        <w:t>Name 2</w:t>
      </w:r>
    </w:p>
    <w:p w14:paraId="288F69E3" w14:textId="77777777" w:rsidR="006D3B78" w:rsidRPr="004C3F40" w:rsidRDefault="006D3B78" w:rsidP="006D3B78">
      <w:pPr>
        <w:spacing w:after="0" w:line="240" w:lineRule="auto"/>
        <w:rPr>
          <w:rFonts w:ascii="Times New Roman" w:hAnsi="Times New Roman" w:cs="Times New Roman"/>
          <w:color w:val="A6A6A6" w:themeColor="background1" w:themeShade="A6"/>
          <w:sz w:val="24"/>
        </w:rPr>
      </w:pPr>
      <w:r w:rsidRPr="004C3F40">
        <w:rPr>
          <w:rFonts w:ascii="Times New Roman" w:hAnsi="Times New Roman" w:cs="Times New Roman"/>
          <w:color w:val="A6A6A6" w:themeColor="background1" w:themeShade="A6"/>
          <w:sz w:val="24"/>
        </w:rPr>
        <w:t>Affiliation 2</w:t>
      </w:r>
    </w:p>
    <w:p w14:paraId="20DE039B" w14:textId="77777777" w:rsidR="006D3B78" w:rsidRPr="004C3F40" w:rsidRDefault="006D3B78" w:rsidP="006D3B78">
      <w:pPr>
        <w:spacing w:after="0" w:line="240" w:lineRule="auto"/>
        <w:rPr>
          <w:rFonts w:ascii="Times New Roman" w:hAnsi="Times New Roman" w:cs="Times New Roman"/>
          <w:color w:val="A6A6A6" w:themeColor="background1" w:themeShade="A6"/>
          <w:sz w:val="24"/>
        </w:rPr>
      </w:pPr>
      <w:r w:rsidRPr="004C3F40">
        <w:rPr>
          <w:rFonts w:ascii="Times New Roman" w:hAnsi="Times New Roman" w:cs="Times New Roman"/>
          <w:color w:val="A6A6A6" w:themeColor="background1" w:themeShade="A6"/>
          <w:sz w:val="24"/>
        </w:rPr>
        <w:t>Email 2</w:t>
      </w:r>
    </w:p>
    <w:p w14:paraId="42E162AE" w14:textId="1695BA12" w:rsidR="006D3B78" w:rsidRPr="005942E9" w:rsidRDefault="006D3B78" w:rsidP="006D3B78">
      <w:pPr>
        <w:spacing w:after="0" w:line="240" w:lineRule="auto"/>
        <w:rPr>
          <w:rFonts w:ascii="Times New Roman" w:hAnsi="Times New Roman" w:cs="Times New Roman"/>
          <w:sz w:val="20"/>
          <w:szCs w:val="20"/>
        </w:rPr>
      </w:pPr>
    </w:p>
    <w:p w14:paraId="5B937CEF" w14:textId="77777777" w:rsidR="006D3B78" w:rsidRDefault="006D3B78" w:rsidP="006D3B78">
      <w:pPr>
        <w:spacing w:after="0" w:line="240" w:lineRule="auto"/>
        <w:rPr>
          <w:rFonts w:ascii="Times New Roman" w:hAnsi="Times New Roman" w:cs="Times New Roman"/>
          <w:sz w:val="24"/>
        </w:rPr>
      </w:pPr>
    </w:p>
    <w:p w14:paraId="442CCF3D" w14:textId="77777777" w:rsidR="006D3B78" w:rsidRDefault="006D3B78" w:rsidP="006D3B78">
      <w:pPr>
        <w:spacing w:after="0" w:line="240" w:lineRule="auto"/>
        <w:rPr>
          <w:rFonts w:ascii="Times New Roman" w:hAnsi="Times New Roman" w:cs="Times New Roman"/>
          <w:sz w:val="24"/>
        </w:rPr>
      </w:pPr>
    </w:p>
    <w:p w14:paraId="06173F04" w14:textId="77777777" w:rsidR="006D3B78" w:rsidRPr="006D3B78" w:rsidRDefault="00C500AB" w:rsidP="006D3B78">
      <w:pPr>
        <w:spacing w:after="0" w:line="240" w:lineRule="auto"/>
        <w:rPr>
          <w:rFonts w:ascii="Times New Roman" w:hAnsi="Times New Roman" w:cs="Times New Roman"/>
          <w:b/>
          <w:sz w:val="28"/>
        </w:rPr>
      </w:pPr>
      <w:r>
        <w:rPr>
          <w:rFonts w:ascii="Times New Roman" w:hAnsi="Times New Roman" w:cs="Times New Roman"/>
          <w:b/>
          <w:color w:val="333333"/>
          <w:sz w:val="28"/>
          <w:szCs w:val="24"/>
        </w:rPr>
        <w:t xml:space="preserve">1. </w:t>
      </w:r>
      <w:r w:rsidR="006D3B78" w:rsidRPr="006D3B78">
        <w:rPr>
          <w:rFonts w:ascii="Times New Roman" w:hAnsi="Times New Roman" w:cs="Times New Roman"/>
          <w:b/>
          <w:color w:val="333333"/>
          <w:sz w:val="28"/>
          <w:szCs w:val="24"/>
        </w:rPr>
        <w:t xml:space="preserve">Special-Issue </w:t>
      </w:r>
      <w:r w:rsidR="004C3F40">
        <w:rPr>
          <w:rFonts w:ascii="Times New Roman" w:hAnsi="Times New Roman" w:cs="Times New Roman"/>
          <w:b/>
          <w:color w:val="333333"/>
          <w:sz w:val="28"/>
          <w:szCs w:val="24"/>
        </w:rPr>
        <w:t>F</w:t>
      </w:r>
      <w:r w:rsidR="006D3B78" w:rsidRPr="006D3B78">
        <w:rPr>
          <w:rFonts w:ascii="Times New Roman" w:hAnsi="Times New Roman" w:cs="Times New Roman"/>
          <w:b/>
          <w:color w:val="333333"/>
          <w:sz w:val="28"/>
          <w:szCs w:val="24"/>
        </w:rPr>
        <w:t xml:space="preserve">ocus, </w:t>
      </w:r>
      <w:r w:rsidR="004C3F40">
        <w:rPr>
          <w:rFonts w:ascii="Times New Roman" w:hAnsi="Times New Roman" w:cs="Times New Roman"/>
          <w:b/>
          <w:color w:val="333333"/>
          <w:sz w:val="28"/>
          <w:szCs w:val="24"/>
        </w:rPr>
        <w:t>S</w:t>
      </w:r>
      <w:r w:rsidR="006D3B78" w:rsidRPr="006D3B78">
        <w:rPr>
          <w:rFonts w:ascii="Times New Roman" w:hAnsi="Times New Roman" w:cs="Times New Roman"/>
          <w:b/>
          <w:color w:val="333333"/>
          <w:sz w:val="28"/>
          <w:szCs w:val="24"/>
        </w:rPr>
        <w:t xml:space="preserve">cope, and </w:t>
      </w:r>
      <w:r w:rsidR="004C3F40">
        <w:rPr>
          <w:rFonts w:ascii="Times New Roman" w:hAnsi="Times New Roman" w:cs="Times New Roman"/>
          <w:b/>
          <w:color w:val="333333"/>
          <w:sz w:val="28"/>
          <w:szCs w:val="24"/>
        </w:rPr>
        <w:t>R</w:t>
      </w:r>
      <w:r w:rsidR="006D3B78" w:rsidRPr="006D3B78">
        <w:rPr>
          <w:rFonts w:ascii="Times New Roman" w:hAnsi="Times New Roman" w:cs="Times New Roman"/>
          <w:b/>
          <w:color w:val="333333"/>
          <w:sz w:val="28"/>
          <w:szCs w:val="24"/>
        </w:rPr>
        <w:t>ationale</w:t>
      </w:r>
    </w:p>
    <w:p w14:paraId="44D9267D" w14:textId="77777777" w:rsidR="006D3B78" w:rsidRDefault="006D3B78" w:rsidP="006D3B78">
      <w:pPr>
        <w:spacing w:after="0" w:line="240" w:lineRule="auto"/>
        <w:rPr>
          <w:rFonts w:ascii="Times New Roman" w:hAnsi="Times New Roman" w:cs="Times New Roman"/>
          <w:sz w:val="24"/>
        </w:rPr>
      </w:pPr>
    </w:p>
    <w:p w14:paraId="59A65F6D" w14:textId="77777777" w:rsidR="006D3B78" w:rsidRPr="004C3F40" w:rsidRDefault="00107D03" w:rsidP="006D3B78">
      <w:pPr>
        <w:spacing w:after="0" w:line="240" w:lineRule="auto"/>
        <w:rPr>
          <w:rFonts w:ascii="Times New Roman" w:hAnsi="Times New Roman" w:cs="Times New Roman"/>
          <w:color w:val="A6A6A6" w:themeColor="background1" w:themeShade="A6"/>
          <w:sz w:val="24"/>
        </w:rPr>
      </w:pPr>
      <w:r w:rsidRPr="004C3F40">
        <w:rPr>
          <w:rFonts w:ascii="Times New Roman" w:hAnsi="Times New Roman" w:cs="Times New Roman"/>
          <w:color w:val="A6A6A6" w:themeColor="background1" w:themeShade="A6"/>
          <w:sz w:val="24"/>
        </w:rPr>
        <w:t xml:space="preserve">Please kindly share the focus, scope and rationale of the proposed special issue here. </w:t>
      </w:r>
    </w:p>
    <w:p w14:paraId="5EA7C684" w14:textId="77777777" w:rsidR="00107D03" w:rsidRDefault="00107D03" w:rsidP="006D3B78">
      <w:pPr>
        <w:spacing w:after="0" w:line="240" w:lineRule="auto"/>
        <w:rPr>
          <w:rFonts w:ascii="Times New Roman" w:hAnsi="Times New Roman" w:cs="Times New Roman"/>
          <w:sz w:val="24"/>
        </w:rPr>
      </w:pPr>
    </w:p>
    <w:p w14:paraId="6577A1B3" w14:textId="77777777" w:rsidR="006D3B78" w:rsidRDefault="006D3B78" w:rsidP="006D3B78">
      <w:pPr>
        <w:spacing w:after="0" w:line="240" w:lineRule="auto"/>
        <w:rPr>
          <w:rFonts w:ascii="Times New Roman" w:hAnsi="Times New Roman" w:cs="Times New Roman"/>
          <w:sz w:val="24"/>
        </w:rPr>
      </w:pPr>
    </w:p>
    <w:p w14:paraId="39833183" w14:textId="77777777" w:rsidR="006D3B78" w:rsidRPr="006D3B78" w:rsidRDefault="00C500AB" w:rsidP="006D3B78">
      <w:pPr>
        <w:spacing w:after="0" w:line="240" w:lineRule="auto"/>
        <w:rPr>
          <w:rFonts w:ascii="Times New Roman" w:hAnsi="Times New Roman" w:cs="Times New Roman"/>
          <w:b/>
          <w:color w:val="333333"/>
          <w:sz w:val="28"/>
          <w:szCs w:val="24"/>
        </w:rPr>
      </w:pPr>
      <w:r>
        <w:rPr>
          <w:rFonts w:ascii="Times New Roman" w:hAnsi="Times New Roman" w:cs="Times New Roman"/>
          <w:b/>
          <w:color w:val="333333"/>
          <w:sz w:val="28"/>
          <w:szCs w:val="24"/>
        </w:rPr>
        <w:t xml:space="preserve">2. </w:t>
      </w:r>
      <w:r w:rsidR="006D3B78" w:rsidRPr="006D3B78">
        <w:rPr>
          <w:rFonts w:ascii="Times New Roman" w:hAnsi="Times New Roman" w:cs="Times New Roman"/>
          <w:b/>
          <w:color w:val="333333"/>
          <w:sz w:val="28"/>
          <w:szCs w:val="24"/>
        </w:rPr>
        <w:t xml:space="preserve">Proposed </w:t>
      </w:r>
      <w:r w:rsidR="004C3F40">
        <w:rPr>
          <w:rFonts w:ascii="Times New Roman" w:hAnsi="Times New Roman" w:cs="Times New Roman"/>
          <w:b/>
          <w:color w:val="333333"/>
          <w:sz w:val="28"/>
          <w:szCs w:val="24"/>
        </w:rPr>
        <w:t>T</w:t>
      </w:r>
      <w:r w:rsidR="006D3B78" w:rsidRPr="006D3B78">
        <w:rPr>
          <w:rFonts w:ascii="Times New Roman" w:hAnsi="Times New Roman" w:cs="Times New Roman"/>
          <w:b/>
          <w:color w:val="333333"/>
          <w:sz w:val="28"/>
          <w:szCs w:val="24"/>
        </w:rPr>
        <w:t>imeline of Special-Issue</w:t>
      </w:r>
    </w:p>
    <w:p w14:paraId="790F2E20" w14:textId="77777777" w:rsidR="006D3B78" w:rsidRDefault="006D3B78" w:rsidP="006D3B78">
      <w:pPr>
        <w:spacing w:after="0" w:line="240" w:lineRule="auto"/>
        <w:rPr>
          <w:rFonts w:ascii="Times New Roman" w:hAnsi="Times New Roman" w:cs="Times New Roman"/>
          <w:sz w:val="24"/>
        </w:rPr>
      </w:pPr>
    </w:p>
    <w:tbl>
      <w:tblPr>
        <w:tblStyle w:val="TableGrid"/>
        <w:tblW w:w="0" w:type="auto"/>
        <w:tblLook w:val="04A0" w:firstRow="1" w:lastRow="0" w:firstColumn="1" w:lastColumn="0" w:noHBand="0" w:noVBand="1"/>
      </w:tblPr>
      <w:tblGrid>
        <w:gridCol w:w="4675"/>
        <w:gridCol w:w="4675"/>
      </w:tblGrid>
      <w:tr w:rsidR="006D3B78" w14:paraId="791A7E72" w14:textId="77777777" w:rsidTr="004C3F40">
        <w:trPr>
          <w:trHeight w:val="397"/>
        </w:trPr>
        <w:tc>
          <w:tcPr>
            <w:tcW w:w="4675" w:type="dxa"/>
          </w:tcPr>
          <w:p w14:paraId="56698306" w14:textId="77777777" w:rsidR="006D3B78" w:rsidRDefault="004C3F40" w:rsidP="004C3F40">
            <w:pPr>
              <w:rPr>
                <w:rFonts w:ascii="Times New Roman" w:hAnsi="Times New Roman" w:cs="Times New Roman"/>
                <w:sz w:val="24"/>
              </w:rPr>
            </w:pPr>
            <w:r>
              <w:rPr>
                <w:rFonts w:ascii="Times New Roman" w:hAnsi="Times New Roman" w:cs="Times New Roman"/>
                <w:sz w:val="24"/>
              </w:rPr>
              <w:t xml:space="preserve">Manuscript </w:t>
            </w:r>
            <w:r w:rsidR="006D3B78" w:rsidRPr="006D3B78">
              <w:rPr>
                <w:rFonts w:ascii="Times New Roman" w:hAnsi="Times New Roman" w:cs="Times New Roman"/>
                <w:sz w:val="24"/>
              </w:rPr>
              <w:t xml:space="preserve">Submission </w:t>
            </w:r>
            <w:r>
              <w:rPr>
                <w:rFonts w:ascii="Times New Roman" w:hAnsi="Times New Roman" w:cs="Times New Roman"/>
                <w:sz w:val="24"/>
              </w:rPr>
              <w:t>D</w:t>
            </w:r>
            <w:r w:rsidR="006D3B78" w:rsidRPr="006D3B78">
              <w:rPr>
                <w:rFonts w:ascii="Times New Roman" w:hAnsi="Times New Roman" w:cs="Times New Roman"/>
                <w:sz w:val="24"/>
              </w:rPr>
              <w:t>ue</w:t>
            </w:r>
            <w:r>
              <w:rPr>
                <w:rFonts w:ascii="Times New Roman" w:hAnsi="Times New Roman" w:cs="Times New Roman"/>
                <w:sz w:val="24"/>
              </w:rPr>
              <w:t xml:space="preserve"> Date</w:t>
            </w:r>
            <w:r w:rsidR="006D3B78" w:rsidRPr="006D3B78">
              <w:rPr>
                <w:rFonts w:ascii="Times New Roman" w:hAnsi="Times New Roman" w:cs="Times New Roman"/>
                <w:sz w:val="24"/>
              </w:rPr>
              <w:t xml:space="preserve">: </w:t>
            </w:r>
          </w:p>
        </w:tc>
        <w:tc>
          <w:tcPr>
            <w:tcW w:w="4675" w:type="dxa"/>
          </w:tcPr>
          <w:p w14:paraId="28D471B2" w14:textId="77777777" w:rsidR="006D3B78" w:rsidRPr="004C3F40" w:rsidRDefault="006D3B78" w:rsidP="006D3B78">
            <w:pPr>
              <w:rPr>
                <w:rFonts w:ascii="Times New Roman" w:hAnsi="Times New Roman" w:cs="Times New Roman"/>
                <w:color w:val="A6A6A6" w:themeColor="background1" w:themeShade="A6"/>
                <w:sz w:val="24"/>
              </w:rPr>
            </w:pPr>
            <w:r w:rsidRPr="004C3F40">
              <w:rPr>
                <w:rFonts w:ascii="Times New Roman" w:hAnsi="Times New Roman" w:cs="Times New Roman"/>
                <w:color w:val="A6A6A6" w:themeColor="background1" w:themeShade="A6"/>
                <w:sz w:val="24"/>
              </w:rPr>
              <w:t>April 30, 2020</w:t>
            </w:r>
          </w:p>
        </w:tc>
      </w:tr>
      <w:tr w:rsidR="006D3B78" w14:paraId="7780BC03" w14:textId="77777777" w:rsidTr="004C3F40">
        <w:trPr>
          <w:trHeight w:val="397"/>
        </w:trPr>
        <w:tc>
          <w:tcPr>
            <w:tcW w:w="4675" w:type="dxa"/>
          </w:tcPr>
          <w:p w14:paraId="0871D1E1" w14:textId="77777777" w:rsidR="006D3B78" w:rsidRDefault="006D3B78" w:rsidP="004C3F40">
            <w:pPr>
              <w:rPr>
                <w:rFonts w:ascii="Times New Roman" w:hAnsi="Times New Roman" w:cs="Times New Roman"/>
                <w:sz w:val="24"/>
              </w:rPr>
            </w:pPr>
            <w:r w:rsidRPr="006D3B78">
              <w:rPr>
                <w:rFonts w:ascii="Times New Roman" w:hAnsi="Times New Roman" w:cs="Times New Roman"/>
                <w:sz w:val="24"/>
              </w:rPr>
              <w:t xml:space="preserve">1st round </w:t>
            </w:r>
            <w:r w:rsidR="004C3F40">
              <w:rPr>
                <w:rFonts w:ascii="Times New Roman" w:hAnsi="Times New Roman" w:cs="Times New Roman"/>
                <w:sz w:val="24"/>
              </w:rPr>
              <w:t>R</w:t>
            </w:r>
            <w:r w:rsidRPr="006D3B78">
              <w:rPr>
                <w:rFonts w:ascii="Times New Roman" w:hAnsi="Times New Roman" w:cs="Times New Roman"/>
                <w:sz w:val="24"/>
              </w:rPr>
              <w:t xml:space="preserve">eview </w:t>
            </w:r>
            <w:r w:rsidR="004C3F40">
              <w:rPr>
                <w:rFonts w:ascii="Times New Roman" w:hAnsi="Times New Roman" w:cs="Times New Roman"/>
                <w:sz w:val="24"/>
              </w:rPr>
              <w:t>N</w:t>
            </w:r>
            <w:r w:rsidRPr="006D3B78">
              <w:rPr>
                <w:rFonts w:ascii="Times New Roman" w:hAnsi="Times New Roman" w:cs="Times New Roman"/>
                <w:sz w:val="24"/>
              </w:rPr>
              <w:t xml:space="preserve">otification: </w:t>
            </w:r>
          </w:p>
        </w:tc>
        <w:tc>
          <w:tcPr>
            <w:tcW w:w="4675" w:type="dxa"/>
          </w:tcPr>
          <w:p w14:paraId="118D5EF6" w14:textId="77777777" w:rsidR="006D3B78" w:rsidRPr="004C3F40" w:rsidRDefault="006D3B78" w:rsidP="006D3B78">
            <w:pPr>
              <w:rPr>
                <w:rFonts w:ascii="Times New Roman" w:hAnsi="Times New Roman" w:cs="Times New Roman"/>
                <w:color w:val="A6A6A6" w:themeColor="background1" w:themeShade="A6"/>
                <w:sz w:val="24"/>
              </w:rPr>
            </w:pPr>
            <w:r w:rsidRPr="004C3F40">
              <w:rPr>
                <w:rFonts w:ascii="Times New Roman" w:hAnsi="Times New Roman" w:cs="Times New Roman"/>
                <w:color w:val="A6A6A6" w:themeColor="background1" w:themeShade="A6"/>
                <w:sz w:val="24"/>
              </w:rPr>
              <w:t>June 30, 2020</w:t>
            </w:r>
          </w:p>
        </w:tc>
      </w:tr>
      <w:tr w:rsidR="006D3B78" w14:paraId="72260BAD" w14:textId="77777777" w:rsidTr="004C3F40">
        <w:trPr>
          <w:trHeight w:val="397"/>
        </w:trPr>
        <w:tc>
          <w:tcPr>
            <w:tcW w:w="4675" w:type="dxa"/>
          </w:tcPr>
          <w:p w14:paraId="20B9A538" w14:textId="77777777" w:rsidR="006D3B78" w:rsidRDefault="006D3B78" w:rsidP="004C3F40">
            <w:pPr>
              <w:rPr>
                <w:rFonts w:ascii="Times New Roman" w:hAnsi="Times New Roman" w:cs="Times New Roman"/>
                <w:sz w:val="24"/>
              </w:rPr>
            </w:pPr>
            <w:r w:rsidRPr="006D3B78">
              <w:rPr>
                <w:rFonts w:ascii="Times New Roman" w:hAnsi="Times New Roman" w:cs="Times New Roman"/>
                <w:sz w:val="24"/>
              </w:rPr>
              <w:t xml:space="preserve">1st round </w:t>
            </w:r>
            <w:r w:rsidR="004C3F40">
              <w:rPr>
                <w:rFonts w:ascii="Times New Roman" w:hAnsi="Times New Roman" w:cs="Times New Roman"/>
                <w:sz w:val="24"/>
              </w:rPr>
              <w:t>R</w:t>
            </w:r>
            <w:r w:rsidRPr="006D3B78">
              <w:rPr>
                <w:rFonts w:ascii="Times New Roman" w:hAnsi="Times New Roman" w:cs="Times New Roman"/>
                <w:sz w:val="24"/>
              </w:rPr>
              <w:t xml:space="preserve">evision </w:t>
            </w:r>
            <w:r w:rsidR="004C3F40">
              <w:rPr>
                <w:rFonts w:ascii="Times New Roman" w:hAnsi="Times New Roman" w:cs="Times New Roman"/>
                <w:sz w:val="24"/>
              </w:rPr>
              <w:t>S</w:t>
            </w:r>
            <w:r w:rsidRPr="006D3B78">
              <w:rPr>
                <w:rFonts w:ascii="Times New Roman" w:hAnsi="Times New Roman" w:cs="Times New Roman"/>
                <w:sz w:val="24"/>
              </w:rPr>
              <w:t xml:space="preserve">ubmission </w:t>
            </w:r>
            <w:r w:rsidR="004C3F40">
              <w:rPr>
                <w:rFonts w:ascii="Times New Roman" w:hAnsi="Times New Roman" w:cs="Times New Roman"/>
                <w:sz w:val="24"/>
              </w:rPr>
              <w:t>D</w:t>
            </w:r>
            <w:r w:rsidR="004C3F40" w:rsidRPr="006D3B78">
              <w:rPr>
                <w:rFonts w:ascii="Times New Roman" w:hAnsi="Times New Roman" w:cs="Times New Roman"/>
                <w:sz w:val="24"/>
              </w:rPr>
              <w:t>ue</w:t>
            </w:r>
            <w:r w:rsidR="004C3F40">
              <w:rPr>
                <w:rFonts w:ascii="Times New Roman" w:hAnsi="Times New Roman" w:cs="Times New Roman"/>
                <w:sz w:val="24"/>
              </w:rPr>
              <w:t xml:space="preserve"> Date</w:t>
            </w:r>
            <w:r w:rsidR="004C3F40" w:rsidRPr="006D3B78">
              <w:rPr>
                <w:rFonts w:ascii="Times New Roman" w:hAnsi="Times New Roman" w:cs="Times New Roman"/>
                <w:sz w:val="24"/>
              </w:rPr>
              <w:t>:</w:t>
            </w:r>
            <w:r w:rsidRPr="006D3B78">
              <w:rPr>
                <w:rFonts w:ascii="Times New Roman" w:hAnsi="Times New Roman" w:cs="Times New Roman"/>
                <w:sz w:val="24"/>
              </w:rPr>
              <w:t xml:space="preserve"> </w:t>
            </w:r>
          </w:p>
        </w:tc>
        <w:tc>
          <w:tcPr>
            <w:tcW w:w="4675" w:type="dxa"/>
          </w:tcPr>
          <w:p w14:paraId="0D041F00" w14:textId="77777777" w:rsidR="006D3B78" w:rsidRPr="004C3F40" w:rsidRDefault="006D3B78" w:rsidP="006D3B78">
            <w:pPr>
              <w:rPr>
                <w:rFonts w:ascii="Times New Roman" w:hAnsi="Times New Roman" w:cs="Times New Roman"/>
                <w:color w:val="A6A6A6" w:themeColor="background1" w:themeShade="A6"/>
                <w:sz w:val="24"/>
              </w:rPr>
            </w:pPr>
            <w:r w:rsidRPr="004C3F40">
              <w:rPr>
                <w:rFonts w:ascii="Times New Roman" w:hAnsi="Times New Roman" w:cs="Times New Roman"/>
                <w:color w:val="A6A6A6" w:themeColor="background1" w:themeShade="A6"/>
                <w:sz w:val="24"/>
              </w:rPr>
              <w:t>August 15, 2020</w:t>
            </w:r>
          </w:p>
        </w:tc>
      </w:tr>
      <w:tr w:rsidR="006D3B78" w14:paraId="3D67E53D" w14:textId="77777777" w:rsidTr="004C3F40">
        <w:trPr>
          <w:trHeight w:val="397"/>
        </w:trPr>
        <w:tc>
          <w:tcPr>
            <w:tcW w:w="4675" w:type="dxa"/>
          </w:tcPr>
          <w:p w14:paraId="389AF365" w14:textId="77777777" w:rsidR="006D3B78" w:rsidRDefault="006D3B78" w:rsidP="004C3F40">
            <w:pPr>
              <w:rPr>
                <w:rFonts w:ascii="Times New Roman" w:hAnsi="Times New Roman" w:cs="Times New Roman"/>
                <w:sz w:val="24"/>
              </w:rPr>
            </w:pPr>
            <w:r w:rsidRPr="006D3B78">
              <w:rPr>
                <w:rFonts w:ascii="Times New Roman" w:hAnsi="Times New Roman" w:cs="Times New Roman"/>
                <w:sz w:val="24"/>
              </w:rPr>
              <w:t xml:space="preserve">2nd round </w:t>
            </w:r>
            <w:r w:rsidR="004C3F40">
              <w:rPr>
                <w:rFonts w:ascii="Times New Roman" w:hAnsi="Times New Roman" w:cs="Times New Roman"/>
                <w:sz w:val="24"/>
              </w:rPr>
              <w:t>R</w:t>
            </w:r>
            <w:r w:rsidRPr="006D3B78">
              <w:rPr>
                <w:rFonts w:ascii="Times New Roman" w:hAnsi="Times New Roman" w:cs="Times New Roman"/>
                <w:sz w:val="24"/>
              </w:rPr>
              <w:t xml:space="preserve">eview </w:t>
            </w:r>
            <w:r w:rsidR="004C3F40">
              <w:rPr>
                <w:rFonts w:ascii="Times New Roman" w:hAnsi="Times New Roman" w:cs="Times New Roman"/>
                <w:sz w:val="24"/>
              </w:rPr>
              <w:t>N</w:t>
            </w:r>
            <w:r w:rsidRPr="006D3B78">
              <w:rPr>
                <w:rFonts w:ascii="Times New Roman" w:hAnsi="Times New Roman" w:cs="Times New Roman"/>
                <w:sz w:val="24"/>
              </w:rPr>
              <w:t xml:space="preserve">otification: </w:t>
            </w:r>
          </w:p>
        </w:tc>
        <w:tc>
          <w:tcPr>
            <w:tcW w:w="4675" w:type="dxa"/>
          </w:tcPr>
          <w:p w14:paraId="2B7833CC" w14:textId="77777777" w:rsidR="006D3B78" w:rsidRPr="004C3F40" w:rsidRDefault="006D3B78" w:rsidP="006D3B78">
            <w:pPr>
              <w:rPr>
                <w:rFonts w:ascii="Times New Roman" w:hAnsi="Times New Roman" w:cs="Times New Roman"/>
                <w:color w:val="A6A6A6" w:themeColor="background1" w:themeShade="A6"/>
                <w:sz w:val="24"/>
              </w:rPr>
            </w:pPr>
            <w:r w:rsidRPr="004C3F40">
              <w:rPr>
                <w:rFonts w:ascii="Times New Roman" w:hAnsi="Times New Roman" w:cs="Times New Roman"/>
                <w:color w:val="A6A6A6" w:themeColor="background1" w:themeShade="A6"/>
                <w:sz w:val="24"/>
              </w:rPr>
              <w:t>October 15, 2020</w:t>
            </w:r>
          </w:p>
        </w:tc>
      </w:tr>
      <w:tr w:rsidR="006D3B78" w14:paraId="05BE7D3E" w14:textId="77777777" w:rsidTr="004C3F40">
        <w:trPr>
          <w:trHeight w:val="397"/>
        </w:trPr>
        <w:tc>
          <w:tcPr>
            <w:tcW w:w="4675" w:type="dxa"/>
          </w:tcPr>
          <w:p w14:paraId="55D21D9D" w14:textId="77777777" w:rsidR="006D3B78" w:rsidRDefault="006D3B78" w:rsidP="004C3F40">
            <w:pPr>
              <w:rPr>
                <w:rFonts w:ascii="Times New Roman" w:hAnsi="Times New Roman" w:cs="Times New Roman"/>
                <w:sz w:val="24"/>
              </w:rPr>
            </w:pPr>
            <w:r w:rsidRPr="006D3B78">
              <w:rPr>
                <w:rFonts w:ascii="Times New Roman" w:hAnsi="Times New Roman" w:cs="Times New Roman"/>
                <w:sz w:val="24"/>
              </w:rPr>
              <w:t xml:space="preserve">2nd round </w:t>
            </w:r>
            <w:r w:rsidR="004C3F40">
              <w:rPr>
                <w:rFonts w:ascii="Times New Roman" w:hAnsi="Times New Roman" w:cs="Times New Roman"/>
                <w:sz w:val="24"/>
              </w:rPr>
              <w:t>R</w:t>
            </w:r>
            <w:r w:rsidRPr="006D3B78">
              <w:rPr>
                <w:rFonts w:ascii="Times New Roman" w:hAnsi="Times New Roman" w:cs="Times New Roman"/>
                <w:sz w:val="24"/>
              </w:rPr>
              <w:t xml:space="preserve">evision </w:t>
            </w:r>
            <w:r w:rsidR="004C3F40">
              <w:rPr>
                <w:rFonts w:ascii="Times New Roman" w:hAnsi="Times New Roman" w:cs="Times New Roman"/>
                <w:sz w:val="24"/>
              </w:rPr>
              <w:t>S</w:t>
            </w:r>
            <w:r w:rsidRPr="006D3B78">
              <w:rPr>
                <w:rFonts w:ascii="Times New Roman" w:hAnsi="Times New Roman" w:cs="Times New Roman"/>
                <w:sz w:val="24"/>
              </w:rPr>
              <w:t xml:space="preserve">ubmission </w:t>
            </w:r>
            <w:r w:rsidR="004C3F40">
              <w:rPr>
                <w:rFonts w:ascii="Times New Roman" w:hAnsi="Times New Roman" w:cs="Times New Roman"/>
                <w:sz w:val="24"/>
              </w:rPr>
              <w:t>D</w:t>
            </w:r>
            <w:r w:rsidR="004C3F40" w:rsidRPr="006D3B78">
              <w:rPr>
                <w:rFonts w:ascii="Times New Roman" w:hAnsi="Times New Roman" w:cs="Times New Roman"/>
                <w:sz w:val="24"/>
              </w:rPr>
              <w:t>ue</w:t>
            </w:r>
            <w:r w:rsidR="004C3F40">
              <w:rPr>
                <w:rFonts w:ascii="Times New Roman" w:hAnsi="Times New Roman" w:cs="Times New Roman"/>
                <w:sz w:val="24"/>
              </w:rPr>
              <w:t xml:space="preserve"> Date</w:t>
            </w:r>
            <w:r w:rsidRPr="006D3B78">
              <w:rPr>
                <w:rFonts w:ascii="Times New Roman" w:hAnsi="Times New Roman" w:cs="Times New Roman"/>
                <w:sz w:val="24"/>
              </w:rPr>
              <w:t xml:space="preserve">: </w:t>
            </w:r>
          </w:p>
        </w:tc>
        <w:tc>
          <w:tcPr>
            <w:tcW w:w="4675" w:type="dxa"/>
          </w:tcPr>
          <w:p w14:paraId="78C702AC" w14:textId="77777777" w:rsidR="006D3B78" w:rsidRPr="004C3F40" w:rsidRDefault="006D3B78" w:rsidP="006D3B78">
            <w:pPr>
              <w:rPr>
                <w:rFonts w:ascii="Times New Roman" w:hAnsi="Times New Roman" w:cs="Times New Roman"/>
                <w:color w:val="A6A6A6" w:themeColor="background1" w:themeShade="A6"/>
                <w:sz w:val="24"/>
              </w:rPr>
            </w:pPr>
            <w:r w:rsidRPr="004C3F40">
              <w:rPr>
                <w:rFonts w:ascii="Times New Roman" w:hAnsi="Times New Roman" w:cs="Times New Roman"/>
                <w:color w:val="A6A6A6" w:themeColor="background1" w:themeShade="A6"/>
                <w:sz w:val="24"/>
              </w:rPr>
              <w:t>November 30, 2020</w:t>
            </w:r>
          </w:p>
        </w:tc>
      </w:tr>
      <w:tr w:rsidR="006D3B78" w14:paraId="6F0F3F99" w14:textId="77777777" w:rsidTr="004C3F40">
        <w:trPr>
          <w:trHeight w:val="397"/>
        </w:trPr>
        <w:tc>
          <w:tcPr>
            <w:tcW w:w="4675" w:type="dxa"/>
          </w:tcPr>
          <w:p w14:paraId="77D777A1" w14:textId="77777777" w:rsidR="006D3B78" w:rsidRDefault="006D3B78" w:rsidP="004C3F40">
            <w:pPr>
              <w:rPr>
                <w:rFonts w:ascii="Times New Roman" w:hAnsi="Times New Roman" w:cs="Times New Roman"/>
                <w:sz w:val="24"/>
              </w:rPr>
            </w:pPr>
            <w:r w:rsidRPr="006D3B78">
              <w:rPr>
                <w:rFonts w:ascii="Times New Roman" w:hAnsi="Times New Roman" w:cs="Times New Roman"/>
                <w:sz w:val="24"/>
              </w:rPr>
              <w:t xml:space="preserve">Final </w:t>
            </w:r>
            <w:r w:rsidR="004C3F40">
              <w:rPr>
                <w:rFonts w:ascii="Times New Roman" w:hAnsi="Times New Roman" w:cs="Times New Roman"/>
                <w:sz w:val="24"/>
              </w:rPr>
              <w:t>A</w:t>
            </w:r>
            <w:r w:rsidRPr="006D3B78">
              <w:rPr>
                <w:rFonts w:ascii="Times New Roman" w:hAnsi="Times New Roman" w:cs="Times New Roman"/>
                <w:sz w:val="24"/>
              </w:rPr>
              <w:t xml:space="preserve">cceptance </w:t>
            </w:r>
            <w:r w:rsidR="004C3F40">
              <w:rPr>
                <w:rFonts w:ascii="Times New Roman" w:hAnsi="Times New Roman" w:cs="Times New Roman"/>
                <w:sz w:val="24"/>
              </w:rPr>
              <w:t>N</w:t>
            </w:r>
            <w:r w:rsidRPr="006D3B78">
              <w:rPr>
                <w:rFonts w:ascii="Times New Roman" w:hAnsi="Times New Roman" w:cs="Times New Roman"/>
                <w:sz w:val="24"/>
              </w:rPr>
              <w:t xml:space="preserve">otification: </w:t>
            </w:r>
          </w:p>
        </w:tc>
        <w:tc>
          <w:tcPr>
            <w:tcW w:w="4675" w:type="dxa"/>
          </w:tcPr>
          <w:p w14:paraId="20155FF7" w14:textId="77777777" w:rsidR="006D3B78" w:rsidRPr="004C3F40" w:rsidRDefault="006D3B78" w:rsidP="006D3B78">
            <w:pPr>
              <w:rPr>
                <w:rFonts w:ascii="Times New Roman" w:hAnsi="Times New Roman" w:cs="Times New Roman"/>
                <w:color w:val="A6A6A6" w:themeColor="background1" w:themeShade="A6"/>
                <w:sz w:val="24"/>
              </w:rPr>
            </w:pPr>
            <w:r w:rsidRPr="004C3F40">
              <w:rPr>
                <w:rFonts w:ascii="Times New Roman" w:hAnsi="Times New Roman" w:cs="Times New Roman"/>
                <w:color w:val="A6A6A6" w:themeColor="background1" w:themeShade="A6"/>
                <w:sz w:val="24"/>
              </w:rPr>
              <w:t>December 15, 2020</w:t>
            </w:r>
          </w:p>
        </w:tc>
      </w:tr>
      <w:tr w:rsidR="006D3B78" w14:paraId="4A18553C" w14:textId="77777777" w:rsidTr="004C3F40">
        <w:trPr>
          <w:trHeight w:val="397"/>
        </w:trPr>
        <w:tc>
          <w:tcPr>
            <w:tcW w:w="4675" w:type="dxa"/>
          </w:tcPr>
          <w:p w14:paraId="3707CB9D" w14:textId="77777777" w:rsidR="006D3B78" w:rsidRDefault="006D3B78" w:rsidP="004C3F40">
            <w:pPr>
              <w:rPr>
                <w:rFonts w:ascii="Times New Roman" w:hAnsi="Times New Roman" w:cs="Times New Roman"/>
                <w:sz w:val="24"/>
              </w:rPr>
            </w:pPr>
            <w:r w:rsidRPr="006D3B78">
              <w:rPr>
                <w:rFonts w:ascii="Times New Roman" w:hAnsi="Times New Roman" w:cs="Times New Roman"/>
                <w:sz w:val="24"/>
              </w:rPr>
              <w:t xml:space="preserve">Final </w:t>
            </w:r>
            <w:r w:rsidR="004C3F40">
              <w:rPr>
                <w:rFonts w:ascii="Times New Roman" w:hAnsi="Times New Roman" w:cs="Times New Roman"/>
                <w:sz w:val="24"/>
              </w:rPr>
              <w:t>C</w:t>
            </w:r>
            <w:r w:rsidRPr="006D3B78">
              <w:rPr>
                <w:rFonts w:ascii="Times New Roman" w:hAnsi="Times New Roman" w:cs="Times New Roman"/>
                <w:sz w:val="24"/>
              </w:rPr>
              <w:t xml:space="preserve">amera-ready </w:t>
            </w:r>
            <w:r w:rsidR="004C3F40">
              <w:rPr>
                <w:rFonts w:ascii="Times New Roman" w:hAnsi="Times New Roman" w:cs="Times New Roman"/>
                <w:sz w:val="24"/>
              </w:rPr>
              <w:t>M</w:t>
            </w:r>
            <w:r w:rsidRPr="006D3B78">
              <w:rPr>
                <w:rFonts w:ascii="Times New Roman" w:hAnsi="Times New Roman" w:cs="Times New Roman"/>
                <w:sz w:val="24"/>
              </w:rPr>
              <w:t xml:space="preserve">anuscript </w:t>
            </w:r>
            <w:r w:rsidR="004C3F40">
              <w:rPr>
                <w:rFonts w:ascii="Times New Roman" w:hAnsi="Times New Roman" w:cs="Times New Roman"/>
                <w:sz w:val="24"/>
              </w:rPr>
              <w:t>D</w:t>
            </w:r>
            <w:r w:rsidR="004C3F40" w:rsidRPr="006D3B78">
              <w:rPr>
                <w:rFonts w:ascii="Times New Roman" w:hAnsi="Times New Roman" w:cs="Times New Roman"/>
                <w:sz w:val="24"/>
              </w:rPr>
              <w:t>ue</w:t>
            </w:r>
            <w:r w:rsidR="004C3F40">
              <w:rPr>
                <w:rFonts w:ascii="Times New Roman" w:hAnsi="Times New Roman" w:cs="Times New Roman"/>
                <w:sz w:val="24"/>
              </w:rPr>
              <w:t xml:space="preserve"> Date</w:t>
            </w:r>
            <w:r w:rsidRPr="006D3B78">
              <w:rPr>
                <w:rFonts w:ascii="Times New Roman" w:hAnsi="Times New Roman" w:cs="Times New Roman"/>
                <w:sz w:val="24"/>
              </w:rPr>
              <w:t xml:space="preserve">: </w:t>
            </w:r>
          </w:p>
        </w:tc>
        <w:tc>
          <w:tcPr>
            <w:tcW w:w="4675" w:type="dxa"/>
          </w:tcPr>
          <w:p w14:paraId="411B299D" w14:textId="77777777" w:rsidR="006D3B78" w:rsidRPr="004C3F40" w:rsidRDefault="006D3B78" w:rsidP="006D3B78">
            <w:pPr>
              <w:rPr>
                <w:rFonts w:ascii="Times New Roman" w:hAnsi="Times New Roman" w:cs="Times New Roman"/>
                <w:color w:val="A6A6A6" w:themeColor="background1" w:themeShade="A6"/>
                <w:sz w:val="24"/>
              </w:rPr>
            </w:pPr>
            <w:r w:rsidRPr="004C3F40">
              <w:rPr>
                <w:rFonts w:ascii="Times New Roman" w:hAnsi="Times New Roman" w:cs="Times New Roman"/>
                <w:color w:val="A6A6A6" w:themeColor="background1" w:themeShade="A6"/>
                <w:sz w:val="24"/>
              </w:rPr>
              <w:t>December 20, 2020</w:t>
            </w:r>
          </w:p>
        </w:tc>
      </w:tr>
      <w:tr w:rsidR="006D3B78" w14:paraId="7AF9D28A" w14:textId="77777777" w:rsidTr="004C3F40">
        <w:trPr>
          <w:trHeight w:val="397"/>
        </w:trPr>
        <w:tc>
          <w:tcPr>
            <w:tcW w:w="4675" w:type="dxa"/>
          </w:tcPr>
          <w:p w14:paraId="228AB98A" w14:textId="77777777" w:rsidR="006D3B78" w:rsidRDefault="006D3B78" w:rsidP="004C3F40">
            <w:pPr>
              <w:rPr>
                <w:rFonts w:ascii="Times New Roman" w:hAnsi="Times New Roman" w:cs="Times New Roman"/>
                <w:sz w:val="24"/>
              </w:rPr>
            </w:pPr>
            <w:r w:rsidRPr="006D3B78">
              <w:rPr>
                <w:rFonts w:ascii="Times New Roman" w:hAnsi="Times New Roman" w:cs="Times New Roman"/>
                <w:sz w:val="24"/>
              </w:rPr>
              <w:t xml:space="preserve">Editorial </w:t>
            </w:r>
            <w:r w:rsidR="004C3F40">
              <w:rPr>
                <w:rFonts w:ascii="Times New Roman" w:hAnsi="Times New Roman" w:cs="Times New Roman"/>
                <w:sz w:val="24"/>
              </w:rPr>
              <w:t>P</w:t>
            </w:r>
            <w:r w:rsidRPr="006D3B78">
              <w:rPr>
                <w:rFonts w:ascii="Times New Roman" w:hAnsi="Times New Roman" w:cs="Times New Roman"/>
                <w:sz w:val="24"/>
              </w:rPr>
              <w:t xml:space="preserve">reface </w:t>
            </w:r>
            <w:r w:rsidR="004C3F40">
              <w:rPr>
                <w:rFonts w:ascii="Times New Roman" w:hAnsi="Times New Roman" w:cs="Times New Roman"/>
                <w:sz w:val="24"/>
              </w:rPr>
              <w:t>S</w:t>
            </w:r>
            <w:r w:rsidRPr="006D3B78">
              <w:rPr>
                <w:rFonts w:ascii="Times New Roman" w:hAnsi="Times New Roman" w:cs="Times New Roman"/>
                <w:sz w:val="24"/>
              </w:rPr>
              <w:t xml:space="preserve">ubmission: </w:t>
            </w:r>
          </w:p>
        </w:tc>
        <w:tc>
          <w:tcPr>
            <w:tcW w:w="4675" w:type="dxa"/>
          </w:tcPr>
          <w:p w14:paraId="3EFC9556" w14:textId="77777777" w:rsidR="006D3B78" w:rsidRPr="004C3F40" w:rsidRDefault="006D3B78" w:rsidP="006D3B78">
            <w:pPr>
              <w:rPr>
                <w:rFonts w:ascii="Times New Roman" w:hAnsi="Times New Roman" w:cs="Times New Roman"/>
                <w:color w:val="A6A6A6" w:themeColor="background1" w:themeShade="A6"/>
                <w:sz w:val="24"/>
              </w:rPr>
            </w:pPr>
            <w:r w:rsidRPr="004C3F40">
              <w:rPr>
                <w:rFonts w:ascii="Times New Roman" w:hAnsi="Times New Roman" w:cs="Times New Roman"/>
                <w:color w:val="A6A6A6" w:themeColor="background1" w:themeShade="A6"/>
                <w:sz w:val="24"/>
              </w:rPr>
              <w:t>December 30, 2020</w:t>
            </w:r>
          </w:p>
        </w:tc>
      </w:tr>
      <w:tr w:rsidR="006D3B78" w14:paraId="7DF5BAC8" w14:textId="77777777" w:rsidTr="004C3F40">
        <w:trPr>
          <w:trHeight w:val="397"/>
        </w:trPr>
        <w:tc>
          <w:tcPr>
            <w:tcW w:w="4675" w:type="dxa"/>
          </w:tcPr>
          <w:p w14:paraId="5D0EF137" w14:textId="77777777" w:rsidR="006D3B78" w:rsidRPr="006D3B78" w:rsidRDefault="006D3B78" w:rsidP="004C3F40">
            <w:pPr>
              <w:rPr>
                <w:rFonts w:ascii="Times New Roman" w:hAnsi="Times New Roman" w:cs="Times New Roman"/>
                <w:sz w:val="24"/>
              </w:rPr>
            </w:pPr>
            <w:r w:rsidRPr="006D3B78">
              <w:rPr>
                <w:rFonts w:ascii="Times New Roman" w:hAnsi="Times New Roman" w:cs="Times New Roman"/>
                <w:sz w:val="24"/>
              </w:rPr>
              <w:t xml:space="preserve">Estimated </w:t>
            </w:r>
            <w:r w:rsidR="004C3F40">
              <w:rPr>
                <w:rFonts w:ascii="Times New Roman" w:hAnsi="Times New Roman" w:cs="Times New Roman"/>
                <w:sz w:val="24"/>
              </w:rPr>
              <w:t>P</w:t>
            </w:r>
            <w:r w:rsidRPr="006D3B78">
              <w:rPr>
                <w:rFonts w:ascii="Times New Roman" w:hAnsi="Times New Roman" w:cs="Times New Roman"/>
                <w:sz w:val="24"/>
              </w:rPr>
              <w:t xml:space="preserve">ublication </w:t>
            </w:r>
            <w:r w:rsidR="004C3F40">
              <w:rPr>
                <w:rFonts w:ascii="Times New Roman" w:hAnsi="Times New Roman" w:cs="Times New Roman"/>
                <w:sz w:val="24"/>
              </w:rPr>
              <w:t>D</w:t>
            </w:r>
            <w:r w:rsidRPr="006D3B78">
              <w:rPr>
                <w:rFonts w:ascii="Times New Roman" w:hAnsi="Times New Roman" w:cs="Times New Roman"/>
                <w:sz w:val="24"/>
              </w:rPr>
              <w:t xml:space="preserve">ate: </w:t>
            </w:r>
          </w:p>
        </w:tc>
        <w:tc>
          <w:tcPr>
            <w:tcW w:w="4675" w:type="dxa"/>
          </w:tcPr>
          <w:p w14:paraId="2148B934" w14:textId="77777777" w:rsidR="006D3B78" w:rsidRPr="004C3F40" w:rsidRDefault="006D3B78" w:rsidP="006D3B78">
            <w:pPr>
              <w:rPr>
                <w:rFonts w:ascii="Times New Roman" w:hAnsi="Times New Roman" w:cs="Times New Roman"/>
                <w:color w:val="A6A6A6" w:themeColor="background1" w:themeShade="A6"/>
                <w:sz w:val="24"/>
              </w:rPr>
            </w:pPr>
            <w:r w:rsidRPr="004C3F40">
              <w:rPr>
                <w:rFonts w:ascii="Times New Roman" w:hAnsi="Times New Roman" w:cs="Times New Roman"/>
                <w:color w:val="A6A6A6" w:themeColor="background1" w:themeShade="A6"/>
                <w:sz w:val="24"/>
              </w:rPr>
              <w:t>April 2021</w:t>
            </w:r>
          </w:p>
        </w:tc>
      </w:tr>
    </w:tbl>
    <w:p w14:paraId="570B8204" w14:textId="77777777" w:rsidR="006D3B78" w:rsidRDefault="006D3B78" w:rsidP="006D3B78">
      <w:pPr>
        <w:spacing w:after="0" w:line="240" w:lineRule="auto"/>
        <w:rPr>
          <w:rFonts w:ascii="Times New Roman" w:hAnsi="Times New Roman" w:cs="Times New Roman"/>
          <w:sz w:val="24"/>
        </w:rPr>
      </w:pPr>
    </w:p>
    <w:p w14:paraId="6F87BAED" w14:textId="77777777" w:rsidR="004C3F40" w:rsidRPr="004C3F40" w:rsidRDefault="004C3F40" w:rsidP="006D3B78">
      <w:pPr>
        <w:spacing w:after="0" w:line="240" w:lineRule="auto"/>
        <w:rPr>
          <w:rFonts w:ascii="Times New Roman" w:hAnsi="Times New Roman" w:cs="Times New Roman"/>
          <w:color w:val="A6A6A6" w:themeColor="background1" w:themeShade="A6"/>
          <w:sz w:val="24"/>
        </w:rPr>
      </w:pPr>
      <w:r w:rsidRPr="004C3F40">
        <w:rPr>
          <w:rFonts w:ascii="Times New Roman" w:hAnsi="Times New Roman" w:cs="Times New Roman" w:hint="eastAsia"/>
          <w:color w:val="A6A6A6" w:themeColor="background1" w:themeShade="A6"/>
          <w:sz w:val="24"/>
        </w:rPr>
        <w:t>(</w:t>
      </w:r>
      <w:r w:rsidRPr="004C3F40">
        <w:rPr>
          <w:rFonts w:ascii="Times New Roman" w:hAnsi="Times New Roman" w:cs="Times New Roman"/>
          <w:color w:val="A6A6A6" w:themeColor="background1" w:themeShade="A6"/>
          <w:sz w:val="24"/>
        </w:rPr>
        <w:t xml:space="preserve">If you are unable to provide a detailed set of deadlines, please provide a possible time line for </w:t>
      </w:r>
      <w:r w:rsidR="007B510C">
        <w:rPr>
          <w:rFonts w:ascii="Times New Roman" w:hAnsi="Times New Roman" w:cs="Times New Roman"/>
          <w:color w:val="A6A6A6" w:themeColor="background1" w:themeShade="A6"/>
          <w:sz w:val="24"/>
        </w:rPr>
        <w:t>the editorial board to proceed with</w:t>
      </w:r>
      <w:r w:rsidRPr="004C3F40">
        <w:rPr>
          <w:rFonts w:ascii="Times New Roman" w:hAnsi="Times New Roman" w:cs="Times New Roman"/>
          <w:color w:val="A6A6A6" w:themeColor="background1" w:themeShade="A6"/>
          <w:sz w:val="24"/>
        </w:rPr>
        <w:t xml:space="preserve"> issue planning</w:t>
      </w:r>
      <w:r w:rsidR="007B510C">
        <w:rPr>
          <w:rFonts w:ascii="Times New Roman" w:hAnsi="Times New Roman" w:cs="Times New Roman"/>
          <w:color w:val="A6A6A6" w:themeColor="background1" w:themeShade="A6"/>
          <w:sz w:val="24"/>
        </w:rPr>
        <w:t xml:space="preserve"> and assignments</w:t>
      </w:r>
      <w:r w:rsidRPr="004C3F40">
        <w:rPr>
          <w:rFonts w:ascii="Times New Roman" w:hAnsi="Times New Roman" w:cs="Times New Roman"/>
          <w:color w:val="A6A6A6" w:themeColor="background1" w:themeShade="A6"/>
          <w:sz w:val="24"/>
        </w:rPr>
        <w:t>.)</w:t>
      </w:r>
    </w:p>
    <w:p w14:paraId="451B1061" w14:textId="77777777" w:rsidR="006D3B78" w:rsidRDefault="006D3B78" w:rsidP="006D3B78">
      <w:pPr>
        <w:spacing w:after="0" w:line="240" w:lineRule="auto"/>
        <w:rPr>
          <w:rFonts w:ascii="Times New Roman" w:hAnsi="Times New Roman" w:cs="Times New Roman"/>
          <w:sz w:val="24"/>
        </w:rPr>
      </w:pPr>
    </w:p>
    <w:p w14:paraId="3A5043DD" w14:textId="77777777" w:rsidR="007B510C" w:rsidRDefault="007B510C" w:rsidP="006D3B78">
      <w:pPr>
        <w:spacing w:after="0" w:line="240" w:lineRule="auto"/>
        <w:rPr>
          <w:rFonts w:ascii="Times New Roman" w:hAnsi="Times New Roman" w:cs="Times New Roman"/>
          <w:sz w:val="24"/>
        </w:rPr>
      </w:pPr>
    </w:p>
    <w:p w14:paraId="34483AF8" w14:textId="77777777" w:rsidR="006D3B78" w:rsidRPr="006D3B78" w:rsidRDefault="00C500AB" w:rsidP="006D3B78">
      <w:pPr>
        <w:spacing w:after="0" w:line="240" w:lineRule="auto"/>
        <w:rPr>
          <w:rFonts w:ascii="Times New Roman" w:hAnsi="Times New Roman" w:cs="Times New Roman"/>
          <w:b/>
          <w:color w:val="333333"/>
          <w:sz w:val="28"/>
          <w:szCs w:val="24"/>
        </w:rPr>
      </w:pPr>
      <w:r>
        <w:rPr>
          <w:rFonts w:ascii="Times New Roman" w:hAnsi="Times New Roman" w:cs="Times New Roman"/>
          <w:b/>
          <w:color w:val="333333"/>
          <w:sz w:val="28"/>
          <w:szCs w:val="24"/>
        </w:rPr>
        <w:t xml:space="preserve">3. </w:t>
      </w:r>
      <w:r w:rsidR="006D3B78" w:rsidRPr="006D3B78">
        <w:rPr>
          <w:rFonts w:ascii="Times New Roman" w:hAnsi="Times New Roman" w:cs="Times New Roman"/>
          <w:b/>
          <w:color w:val="333333"/>
          <w:sz w:val="28"/>
          <w:szCs w:val="24"/>
        </w:rPr>
        <w:t xml:space="preserve">Potential </w:t>
      </w:r>
      <w:r w:rsidR="0057192F">
        <w:rPr>
          <w:rFonts w:ascii="Times New Roman" w:hAnsi="Times New Roman" w:cs="Times New Roman"/>
          <w:b/>
          <w:color w:val="333333"/>
          <w:sz w:val="28"/>
          <w:szCs w:val="24"/>
        </w:rPr>
        <w:t>A</w:t>
      </w:r>
      <w:r w:rsidR="006D3B78" w:rsidRPr="006D3B78">
        <w:rPr>
          <w:rFonts w:ascii="Times New Roman" w:hAnsi="Times New Roman" w:cs="Times New Roman"/>
          <w:b/>
          <w:color w:val="333333"/>
          <w:sz w:val="28"/>
          <w:szCs w:val="24"/>
        </w:rPr>
        <w:t xml:space="preserve">uthors (they need not be confirmed in a proposal) and/or </w:t>
      </w:r>
      <w:r w:rsidR="0057192F">
        <w:rPr>
          <w:rFonts w:ascii="Times New Roman" w:hAnsi="Times New Roman" w:cs="Times New Roman"/>
          <w:b/>
          <w:color w:val="333333"/>
          <w:sz w:val="28"/>
          <w:szCs w:val="24"/>
        </w:rPr>
        <w:t>P</w:t>
      </w:r>
      <w:r w:rsidR="006D3B78" w:rsidRPr="006D3B78">
        <w:rPr>
          <w:rFonts w:ascii="Times New Roman" w:hAnsi="Times New Roman" w:cs="Times New Roman"/>
          <w:b/>
          <w:color w:val="333333"/>
          <w:sz w:val="28"/>
          <w:szCs w:val="24"/>
        </w:rPr>
        <w:t xml:space="preserve">rocess for </w:t>
      </w:r>
      <w:r w:rsidR="0057192F">
        <w:rPr>
          <w:rFonts w:ascii="Times New Roman" w:hAnsi="Times New Roman" w:cs="Times New Roman"/>
          <w:b/>
          <w:color w:val="333333"/>
          <w:sz w:val="28"/>
          <w:szCs w:val="24"/>
        </w:rPr>
        <w:t>R</w:t>
      </w:r>
      <w:r w:rsidR="006D3B78" w:rsidRPr="006D3B78">
        <w:rPr>
          <w:rFonts w:ascii="Times New Roman" w:hAnsi="Times New Roman" w:cs="Times New Roman"/>
          <w:b/>
          <w:color w:val="333333"/>
          <w:sz w:val="28"/>
          <w:szCs w:val="24"/>
        </w:rPr>
        <w:t xml:space="preserve">ecruiting </w:t>
      </w:r>
      <w:r w:rsidR="0057192F">
        <w:rPr>
          <w:rFonts w:ascii="Times New Roman" w:hAnsi="Times New Roman" w:cs="Times New Roman"/>
          <w:b/>
          <w:color w:val="333333"/>
          <w:sz w:val="28"/>
          <w:szCs w:val="24"/>
        </w:rPr>
        <w:t>A</w:t>
      </w:r>
      <w:r w:rsidR="006D3B78" w:rsidRPr="006D3B78">
        <w:rPr>
          <w:rFonts w:ascii="Times New Roman" w:hAnsi="Times New Roman" w:cs="Times New Roman"/>
          <w:b/>
          <w:color w:val="333333"/>
          <w:sz w:val="28"/>
          <w:szCs w:val="24"/>
        </w:rPr>
        <w:t>uthors who can deliver good papers</w:t>
      </w:r>
    </w:p>
    <w:p w14:paraId="520B1316" w14:textId="77777777" w:rsidR="006D3B78" w:rsidRDefault="006D3B78" w:rsidP="006D3B78">
      <w:pPr>
        <w:spacing w:after="0" w:line="240" w:lineRule="auto"/>
        <w:rPr>
          <w:rFonts w:ascii="Times New Roman" w:hAnsi="Times New Roman" w:cs="Times New Roman"/>
          <w:sz w:val="24"/>
        </w:rPr>
      </w:pPr>
    </w:p>
    <w:p w14:paraId="0DE8086A" w14:textId="77777777" w:rsidR="00107D03" w:rsidRDefault="00107D03" w:rsidP="00107D03">
      <w:pPr>
        <w:spacing w:after="0" w:line="240" w:lineRule="auto"/>
        <w:rPr>
          <w:rFonts w:ascii="Times New Roman" w:hAnsi="Times New Roman" w:cs="Times New Roman"/>
          <w:sz w:val="24"/>
        </w:rPr>
      </w:pPr>
      <w:r w:rsidRPr="004C3F40">
        <w:rPr>
          <w:rFonts w:ascii="Times New Roman" w:hAnsi="Times New Roman" w:cs="Times New Roman"/>
          <w:color w:val="A6A6A6" w:themeColor="background1" w:themeShade="A6"/>
          <w:sz w:val="24"/>
        </w:rPr>
        <w:t xml:space="preserve">Please kindly share the potential or targeted authors </w:t>
      </w:r>
      <w:r w:rsidR="00C500AB" w:rsidRPr="004C3F40">
        <w:rPr>
          <w:rFonts w:ascii="Times New Roman" w:hAnsi="Times New Roman" w:cs="Times New Roman"/>
          <w:color w:val="A6A6A6" w:themeColor="background1" w:themeShade="A6"/>
          <w:sz w:val="24"/>
        </w:rPr>
        <w:t xml:space="preserve">and the proposed process of recruiting </w:t>
      </w:r>
      <w:r w:rsidR="004C3F40">
        <w:rPr>
          <w:rFonts w:ascii="Times New Roman" w:hAnsi="Times New Roman" w:cs="Times New Roman"/>
          <w:color w:val="A6A6A6" w:themeColor="background1" w:themeShade="A6"/>
          <w:sz w:val="24"/>
        </w:rPr>
        <w:t>for</w:t>
      </w:r>
      <w:r w:rsidRPr="004C3F40">
        <w:rPr>
          <w:rFonts w:ascii="Times New Roman" w:hAnsi="Times New Roman" w:cs="Times New Roman"/>
          <w:color w:val="A6A6A6" w:themeColor="background1" w:themeShade="A6"/>
          <w:sz w:val="24"/>
        </w:rPr>
        <w:t xml:space="preserve"> the proposed special issue here.</w:t>
      </w:r>
      <w:r>
        <w:rPr>
          <w:rFonts w:ascii="Times New Roman" w:hAnsi="Times New Roman" w:cs="Times New Roman"/>
          <w:sz w:val="24"/>
        </w:rPr>
        <w:t xml:space="preserve"> </w:t>
      </w:r>
    </w:p>
    <w:p w14:paraId="199780AF" w14:textId="77777777" w:rsidR="006D3B78" w:rsidRDefault="00C500AB" w:rsidP="006D3B78">
      <w:pPr>
        <w:spacing w:after="0" w:line="240" w:lineRule="auto"/>
        <w:rPr>
          <w:rFonts w:ascii="Times New Roman" w:hAnsi="Times New Roman" w:cs="Times New Roman"/>
          <w:b/>
          <w:color w:val="333333"/>
          <w:sz w:val="28"/>
          <w:szCs w:val="24"/>
        </w:rPr>
      </w:pPr>
      <w:r>
        <w:rPr>
          <w:rFonts w:ascii="Times New Roman" w:hAnsi="Times New Roman" w:cs="Times New Roman"/>
          <w:b/>
          <w:color w:val="333333"/>
          <w:sz w:val="28"/>
          <w:szCs w:val="24"/>
        </w:rPr>
        <w:lastRenderedPageBreak/>
        <w:t xml:space="preserve">4. </w:t>
      </w:r>
      <w:r w:rsidR="006D3B78" w:rsidRPr="006D3B78">
        <w:rPr>
          <w:rFonts w:ascii="Times New Roman" w:hAnsi="Times New Roman" w:cs="Times New Roman"/>
          <w:b/>
          <w:color w:val="333333"/>
          <w:sz w:val="28"/>
          <w:szCs w:val="24"/>
        </w:rPr>
        <w:t xml:space="preserve">Prospective </w:t>
      </w:r>
      <w:r w:rsidR="0057192F">
        <w:rPr>
          <w:rFonts w:ascii="Times New Roman" w:hAnsi="Times New Roman" w:cs="Times New Roman"/>
          <w:b/>
          <w:color w:val="333333"/>
          <w:sz w:val="28"/>
          <w:szCs w:val="24"/>
        </w:rPr>
        <w:t>Reviewers and/or P</w:t>
      </w:r>
      <w:r w:rsidR="006D3B78" w:rsidRPr="006D3B78">
        <w:rPr>
          <w:rFonts w:ascii="Times New Roman" w:hAnsi="Times New Roman" w:cs="Times New Roman"/>
          <w:b/>
          <w:color w:val="333333"/>
          <w:sz w:val="28"/>
          <w:szCs w:val="24"/>
        </w:rPr>
        <w:t xml:space="preserve">rocess for </w:t>
      </w:r>
      <w:r w:rsidR="0057192F">
        <w:rPr>
          <w:rFonts w:ascii="Times New Roman" w:hAnsi="Times New Roman" w:cs="Times New Roman"/>
          <w:b/>
          <w:color w:val="333333"/>
          <w:sz w:val="28"/>
          <w:szCs w:val="24"/>
        </w:rPr>
        <w:t>R</w:t>
      </w:r>
      <w:r w:rsidR="006D3B78" w:rsidRPr="006D3B78">
        <w:rPr>
          <w:rFonts w:ascii="Times New Roman" w:hAnsi="Times New Roman" w:cs="Times New Roman"/>
          <w:b/>
          <w:color w:val="333333"/>
          <w:sz w:val="28"/>
          <w:szCs w:val="24"/>
        </w:rPr>
        <w:t xml:space="preserve">ecruiting </w:t>
      </w:r>
      <w:r w:rsidR="0057192F">
        <w:rPr>
          <w:rFonts w:ascii="Times New Roman" w:hAnsi="Times New Roman" w:cs="Times New Roman"/>
          <w:b/>
          <w:color w:val="333333"/>
          <w:sz w:val="28"/>
          <w:szCs w:val="24"/>
        </w:rPr>
        <w:t>R</w:t>
      </w:r>
      <w:r w:rsidR="006D3B78" w:rsidRPr="006D3B78">
        <w:rPr>
          <w:rFonts w:ascii="Times New Roman" w:hAnsi="Times New Roman" w:cs="Times New Roman"/>
          <w:b/>
          <w:color w:val="333333"/>
          <w:sz w:val="28"/>
          <w:szCs w:val="24"/>
        </w:rPr>
        <w:t>eviewers who can deliver good reviews</w:t>
      </w:r>
    </w:p>
    <w:p w14:paraId="64307990" w14:textId="77777777" w:rsidR="00107D03" w:rsidRDefault="00107D03" w:rsidP="00107D03">
      <w:pPr>
        <w:spacing w:after="0" w:line="240" w:lineRule="auto"/>
        <w:rPr>
          <w:rFonts w:ascii="Times New Roman" w:hAnsi="Times New Roman" w:cs="Times New Roman"/>
          <w:sz w:val="24"/>
        </w:rPr>
      </w:pPr>
    </w:p>
    <w:p w14:paraId="32B467CC" w14:textId="77777777" w:rsidR="00107D03" w:rsidRDefault="00107D03" w:rsidP="00C500AB">
      <w:pPr>
        <w:spacing w:after="0" w:line="240" w:lineRule="auto"/>
        <w:rPr>
          <w:rFonts w:ascii="Times New Roman" w:hAnsi="Times New Roman" w:cs="Times New Roman"/>
          <w:color w:val="A6A6A6" w:themeColor="background1" w:themeShade="A6"/>
          <w:sz w:val="24"/>
        </w:rPr>
      </w:pPr>
      <w:r w:rsidRPr="004C3F40">
        <w:rPr>
          <w:rFonts w:ascii="Times New Roman" w:hAnsi="Times New Roman" w:cs="Times New Roman"/>
          <w:color w:val="A6A6A6" w:themeColor="background1" w:themeShade="A6"/>
          <w:sz w:val="24"/>
        </w:rPr>
        <w:t xml:space="preserve">Please kindly share the prospective reviewers and the </w:t>
      </w:r>
      <w:r w:rsidR="00C500AB" w:rsidRPr="004C3F40">
        <w:rPr>
          <w:rFonts w:ascii="Times New Roman" w:hAnsi="Times New Roman" w:cs="Times New Roman"/>
          <w:color w:val="A6A6A6" w:themeColor="background1" w:themeShade="A6"/>
          <w:sz w:val="24"/>
        </w:rPr>
        <w:t xml:space="preserve">proposed </w:t>
      </w:r>
      <w:r w:rsidRPr="004C3F40">
        <w:rPr>
          <w:rFonts w:ascii="Times New Roman" w:hAnsi="Times New Roman" w:cs="Times New Roman"/>
          <w:color w:val="A6A6A6" w:themeColor="background1" w:themeShade="A6"/>
          <w:sz w:val="24"/>
        </w:rPr>
        <w:t xml:space="preserve">process of recruiting </w:t>
      </w:r>
      <w:r w:rsidR="00C500AB" w:rsidRPr="004C3F40">
        <w:rPr>
          <w:rFonts w:ascii="Times New Roman" w:hAnsi="Times New Roman" w:cs="Times New Roman"/>
          <w:color w:val="A6A6A6" w:themeColor="background1" w:themeShade="A6"/>
          <w:sz w:val="24"/>
        </w:rPr>
        <w:t>reviewers</w:t>
      </w:r>
      <w:r w:rsidRPr="004C3F40">
        <w:rPr>
          <w:rFonts w:ascii="Times New Roman" w:hAnsi="Times New Roman" w:cs="Times New Roman"/>
          <w:color w:val="A6A6A6" w:themeColor="background1" w:themeShade="A6"/>
          <w:sz w:val="24"/>
        </w:rPr>
        <w:t xml:space="preserve"> of the proposed special issue here. </w:t>
      </w:r>
    </w:p>
    <w:p w14:paraId="4DFED8D2" w14:textId="77777777" w:rsidR="0057192F" w:rsidRDefault="0057192F" w:rsidP="00C500AB">
      <w:pPr>
        <w:spacing w:after="0" w:line="240" w:lineRule="auto"/>
        <w:rPr>
          <w:rFonts w:ascii="Times New Roman" w:hAnsi="Times New Roman" w:cs="Times New Roman"/>
          <w:color w:val="A6A6A6" w:themeColor="background1" w:themeShade="A6"/>
          <w:sz w:val="24"/>
        </w:rPr>
      </w:pPr>
    </w:p>
    <w:p w14:paraId="44D0D6B7" w14:textId="77777777" w:rsidR="0057192F" w:rsidRDefault="0057192F" w:rsidP="00C500AB">
      <w:pPr>
        <w:spacing w:after="0" w:line="240" w:lineRule="auto"/>
        <w:rPr>
          <w:rFonts w:ascii="Times New Roman" w:hAnsi="Times New Roman" w:cs="Times New Roman"/>
          <w:color w:val="A6A6A6" w:themeColor="background1" w:themeShade="A6"/>
          <w:sz w:val="24"/>
        </w:rPr>
      </w:pPr>
    </w:p>
    <w:p w14:paraId="1ACA0FF0" w14:textId="77777777" w:rsidR="0057192F" w:rsidRDefault="007B510C" w:rsidP="0057192F">
      <w:pPr>
        <w:spacing w:after="0" w:line="240" w:lineRule="auto"/>
        <w:rPr>
          <w:rFonts w:ascii="Times New Roman" w:hAnsi="Times New Roman" w:cs="Times New Roman"/>
          <w:b/>
          <w:color w:val="333333"/>
          <w:sz w:val="28"/>
          <w:szCs w:val="24"/>
        </w:rPr>
      </w:pPr>
      <w:r>
        <w:rPr>
          <w:rFonts w:ascii="Times New Roman" w:hAnsi="Times New Roman" w:cs="Times New Roman"/>
          <w:b/>
          <w:color w:val="333333"/>
          <w:sz w:val="28"/>
          <w:szCs w:val="24"/>
        </w:rPr>
        <w:t>5</w:t>
      </w:r>
      <w:r w:rsidR="0057192F">
        <w:rPr>
          <w:rFonts w:ascii="Times New Roman" w:hAnsi="Times New Roman" w:cs="Times New Roman"/>
          <w:b/>
          <w:color w:val="333333"/>
          <w:sz w:val="28"/>
          <w:szCs w:val="24"/>
        </w:rPr>
        <w:t>. Any Other Relevant Information</w:t>
      </w:r>
    </w:p>
    <w:p w14:paraId="54D21B6A" w14:textId="77777777" w:rsidR="0057192F" w:rsidRDefault="0057192F" w:rsidP="00C500AB">
      <w:pPr>
        <w:spacing w:after="0" w:line="240" w:lineRule="auto"/>
        <w:rPr>
          <w:rFonts w:ascii="Times New Roman" w:hAnsi="Times New Roman" w:cs="Times New Roman"/>
          <w:color w:val="A6A6A6" w:themeColor="background1" w:themeShade="A6"/>
          <w:sz w:val="24"/>
        </w:rPr>
      </w:pPr>
    </w:p>
    <w:p w14:paraId="1B729850" w14:textId="77777777" w:rsidR="0057192F" w:rsidRDefault="0057192F" w:rsidP="0057192F">
      <w:pPr>
        <w:spacing w:after="0" w:line="240" w:lineRule="auto"/>
        <w:rPr>
          <w:rFonts w:ascii="Times New Roman" w:hAnsi="Times New Roman" w:cs="Times New Roman"/>
          <w:color w:val="A6A6A6" w:themeColor="background1" w:themeShade="A6"/>
          <w:sz w:val="24"/>
        </w:rPr>
      </w:pPr>
      <w:r w:rsidRPr="004C3F40">
        <w:rPr>
          <w:rFonts w:ascii="Times New Roman" w:hAnsi="Times New Roman" w:cs="Times New Roman"/>
          <w:color w:val="A6A6A6" w:themeColor="background1" w:themeShade="A6"/>
          <w:sz w:val="24"/>
        </w:rPr>
        <w:t xml:space="preserve">Please kindly share </w:t>
      </w:r>
      <w:r>
        <w:rPr>
          <w:rFonts w:ascii="Times New Roman" w:hAnsi="Times New Roman" w:cs="Times New Roman"/>
          <w:color w:val="A6A6A6" w:themeColor="background1" w:themeShade="A6"/>
          <w:sz w:val="24"/>
        </w:rPr>
        <w:t xml:space="preserve">any relevant and/or supporting information that will </w:t>
      </w:r>
      <w:r w:rsidR="005B3B8F">
        <w:rPr>
          <w:rFonts w:ascii="Times New Roman" w:hAnsi="Times New Roman" w:cs="Times New Roman"/>
          <w:color w:val="A6A6A6" w:themeColor="background1" w:themeShade="A6"/>
          <w:sz w:val="24"/>
        </w:rPr>
        <w:t>make</w:t>
      </w:r>
      <w:r>
        <w:rPr>
          <w:rFonts w:ascii="Times New Roman" w:hAnsi="Times New Roman" w:cs="Times New Roman"/>
          <w:color w:val="A6A6A6" w:themeColor="background1" w:themeShade="A6"/>
          <w:sz w:val="24"/>
        </w:rPr>
        <w:t xml:space="preserve"> this special issue </w:t>
      </w:r>
      <w:r w:rsidR="005B3B8F">
        <w:rPr>
          <w:rFonts w:ascii="Times New Roman" w:hAnsi="Times New Roman" w:cs="Times New Roman"/>
          <w:color w:val="A6A6A6" w:themeColor="background1" w:themeShade="A6"/>
          <w:sz w:val="24"/>
        </w:rPr>
        <w:t xml:space="preserve">a unique and valuable resource for future researchers.  </w:t>
      </w:r>
      <w:r w:rsidRPr="004C3F40">
        <w:rPr>
          <w:rFonts w:ascii="Times New Roman" w:hAnsi="Times New Roman" w:cs="Times New Roman"/>
          <w:color w:val="A6A6A6" w:themeColor="background1" w:themeShade="A6"/>
          <w:sz w:val="24"/>
        </w:rPr>
        <w:t xml:space="preserve"> </w:t>
      </w:r>
    </w:p>
    <w:p w14:paraId="1649F0A2" w14:textId="77777777" w:rsidR="0057192F" w:rsidRDefault="0057192F" w:rsidP="00C500AB">
      <w:pPr>
        <w:spacing w:after="0" w:line="240" w:lineRule="auto"/>
        <w:rPr>
          <w:rFonts w:ascii="Times New Roman" w:hAnsi="Times New Roman" w:cs="Times New Roman"/>
          <w:color w:val="A6A6A6" w:themeColor="background1" w:themeShade="A6"/>
          <w:sz w:val="24"/>
        </w:rPr>
      </w:pPr>
    </w:p>
    <w:p w14:paraId="2DA139D7" w14:textId="77777777" w:rsidR="00D46E8C" w:rsidRDefault="00D46E8C" w:rsidP="00C500AB">
      <w:pPr>
        <w:spacing w:after="0" w:line="240" w:lineRule="auto"/>
        <w:rPr>
          <w:rFonts w:ascii="Times New Roman" w:hAnsi="Times New Roman" w:cs="Times New Roman"/>
          <w:color w:val="A6A6A6" w:themeColor="background1" w:themeShade="A6"/>
          <w:sz w:val="24"/>
        </w:rPr>
      </w:pPr>
    </w:p>
    <w:p w14:paraId="1D34AF6B" w14:textId="77777777" w:rsidR="00D46E8C" w:rsidRDefault="00D46E8C" w:rsidP="00C500AB">
      <w:pPr>
        <w:spacing w:after="0" w:line="240" w:lineRule="auto"/>
        <w:rPr>
          <w:rFonts w:ascii="Times New Roman" w:hAnsi="Times New Roman" w:cs="Times New Roman"/>
          <w:color w:val="A6A6A6" w:themeColor="background1" w:themeShade="A6"/>
          <w:sz w:val="24"/>
        </w:rPr>
      </w:pPr>
    </w:p>
    <w:p w14:paraId="093A6C33" w14:textId="77777777" w:rsidR="007B510C" w:rsidRPr="0057192F" w:rsidRDefault="007B510C" w:rsidP="00C500AB">
      <w:pPr>
        <w:spacing w:after="0" w:line="240" w:lineRule="auto"/>
        <w:rPr>
          <w:rFonts w:ascii="Times New Roman" w:hAnsi="Times New Roman" w:cs="Times New Roman"/>
          <w:color w:val="A6A6A6" w:themeColor="background1" w:themeShade="A6"/>
          <w:sz w:val="24"/>
        </w:rPr>
      </w:pPr>
    </w:p>
    <w:p w14:paraId="21558937" w14:textId="77777777" w:rsidR="0057192F" w:rsidRDefault="0057192F" w:rsidP="00C500AB">
      <w:pPr>
        <w:spacing w:after="0" w:line="240" w:lineRule="auto"/>
        <w:rPr>
          <w:rFonts w:ascii="Times New Roman" w:hAnsi="Times New Roman" w:cs="Times New Roman"/>
          <w:color w:val="A6A6A6" w:themeColor="background1" w:themeShade="A6"/>
          <w:sz w:val="24"/>
        </w:rPr>
      </w:pPr>
    </w:p>
    <w:p w14:paraId="697DCEA8" w14:textId="77777777" w:rsidR="00D46E8C" w:rsidRPr="00D46E8C" w:rsidRDefault="00D46E8C" w:rsidP="00D46E8C">
      <w:pPr>
        <w:spacing w:after="0" w:line="240" w:lineRule="auto"/>
        <w:jc w:val="both"/>
        <w:rPr>
          <w:rFonts w:ascii="Times New Roman" w:hAnsi="Times New Roman" w:cs="Times New Roman"/>
          <w:b/>
          <w:sz w:val="24"/>
        </w:rPr>
      </w:pPr>
      <w:r w:rsidRPr="00D46E8C">
        <w:rPr>
          <w:rFonts w:ascii="Times New Roman" w:hAnsi="Times New Roman" w:cs="Times New Roman"/>
          <w:b/>
          <w:sz w:val="24"/>
        </w:rPr>
        <w:t>Important note:</w:t>
      </w:r>
    </w:p>
    <w:p w14:paraId="1A6DEE68" w14:textId="77777777" w:rsidR="00D46E8C" w:rsidRDefault="00D46E8C" w:rsidP="00D46E8C">
      <w:pPr>
        <w:spacing w:after="0" w:line="240" w:lineRule="auto"/>
        <w:jc w:val="both"/>
        <w:rPr>
          <w:rFonts w:ascii="Times New Roman" w:hAnsi="Times New Roman" w:cs="Times New Roman"/>
          <w:sz w:val="24"/>
        </w:rPr>
      </w:pPr>
    </w:p>
    <w:p w14:paraId="065FCA6D" w14:textId="77777777" w:rsidR="00D46E8C" w:rsidRPr="00D46E8C" w:rsidRDefault="00D46E8C" w:rsidP="00D46E8C">
      <w:pPr>
        <w:spacing w:after="0" w:line="240" w:lineRule="auto"/>
        <w:jc w:val="both"/>
        <w:rPr>
          <w:rFonts w:ascii="Times New Roman" w:hAnsi="Times New Roman" w:cs="Times New Roman"/>
          <w:sz w:val="24"/>
        </w:rPr>
      </w:pPr>
      <w:r w:rsidRPr="00D46E8C">
        <w:rPr>
          <w:rFonts w:ascii="Times New Roman" w:hAnsi="Times New Roman" w:cs="Times New Roman"/>
          <w:sz w:val="24"/>
        </w:rPr>
        <w:t xml:space="preserve">Please submit a PDF file of your proposal and name your Special Issue proposal file with the name of the corresponding editor, followed by your proposed Special Issue title for easy reference (e.g., James </w:t>
      </w:r>
      <w:proofErr w:type="spellStart"/>
      <w:r w:rsidRPr="00D46E8C">
        <w:rPr>
          <w:rFonts w:ascii="Times New Roman" w:hAnsi="Times New Roman" w:cs="Times New Roman"/>
          <w:sz w:val="24"/>
        </w:rPr>
        <w:t>Smith_Special</w:t>
      </w:r>
      <w:proofErr w:type="spellEnd"/>
      <w:r w:rsidRPr="00D46E8C">
        <w:rPr>
          <w:rFonts w:ascii="Times New Roman" w:hAnsi="Times New Roman" w:cs="Times New Roman"/>
          <w:sz w:val="24"/>
        </w:rPr>
        <w:t xml:space="preserve"> Issue title.pdf).</w:t>
      </w:r>
    </w:p>
    <w:p w14:paraId="23E56562" w14:textId="77777777" w:rsidR="0057192F" w:rsidRPr="0057192F" w:rsidRDefault="0057192F" w:rsidP="00C500AB">
      <w:pPr>
        <w:spacing w:after="0" w:line="240" w:lineRule="auto"/>
        <w:rPr>
          <w:rFonts w:ascii="Times New Roman" w:hAnsi="Times New Roman" w:cs="Times New Roman"/>
          <w:color w:val="A6A6A6" w:themeColor="background1" w:themeShade="A6"/>
          <w:sz w:val="24"/>
        </w:rPr>
      </w:pPr>
    </w:p>
    <w:sectPr w:rsidR="0057192F" w:rsidRPr="0057192F" w:rsidSect="007B510C">
      <w:headerReference w:type="first" r:id="rId6"/>
      <w:footerReference w:type="first" r:id="rId7"/>
      <w:pgSz w:w="12240" w:h="15840"/>
      <w:pgMar w:top="1440" w:right="1440" w:bottom="1440" w:left="1440" w:header="720" w:footer="445"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2215168" w14:textId="77777777" w:rsidR="00221F6A" w:rsidRDefault="00221F6A" w:rsidP="006D3B78">
      <w:pPr>
        <w:spacing w:after="0" w:line="240" w:lineRule="auto"/>
      </w:pPr>
      <w:r>
        <w:separator/>
      </w:r>
    </w:p>
  </w:endnote>
  <w:endnote w:type="continuationSeparator" w:id="0">
    <w:p w14:paraId="7C09098F" w14:textId="77777777" w:rsidR="00221F6A" w:rsidRDefault="00221F6A" w:rsidP="006D3B7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PMingLiU">
    <w:altName w:val="新細明體"/>
    <w:panose1 w:val="02020500000000000000"/>
    <w:charset w:val="88"/>
    <w:family w:val="roman"/>
    <w:pitch w:val="variable"/>
    <w:sig w:usb0="A00002FF" w:usb1="28CFFCFA" w:usb2="00000016" w:usb3="00000000" w:csb0="00100001"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B93D640" w14:textId="77777777" w:rsidR="007B510C" w:rsidRDefault="007B510C" w:rsidP="007B510C">
    <w:pPr>
      <w:pStyle w:val="Footer"/>
      <w:pBdr>
        <w:bottom w:val="single" w:sz="6" w:space="1" w:color="auto"/>
      </w:pBdr>
      <w:rPr>
        <w:rFonts w:ascii="Times New Roman" w:hAnsi="Times New Roman" w:cs="Times New Roman"/>
        <w:sz w:val="20"/>
      </w:rPr>
    </w:pPr>
  </w:p>
  <w:p w14:paraId="618F1E14" w14:textId="673DA956" w:rsidR="007B510C" w:rsidRPr="00985080" w:rsidRDefault="007B510C" w:rsidP="007B510C">
    <w:pPr>
      <w:pStyle w:val="Footer"/>
      <w:rPr>
        <w:rFonts w:ascii="Times New Roman" w:hAnsi="Times New Roman" w:cs="Times New Roman"/>
        <w:sz w:val="20"/>
      </w:rPr>
    </w:pPr>
    <w:r w:rsidRPr="00985080">
      <w:rPr>
        <w:rFonts w:ascii="Times New Roman" w:hAnsi="Times New Roman" w:cs="Times New Roman"/>
        <w:sz w:val="20"/>
      </w:rPr>
      <w:t xml:space="preserve">All submissions of the Special Issue should comply to the Author Guidelines of Journal of </w:t>
    </w:r>
    <w:r w:rsidR="009B25DA" w:rsidRPr="009B25DA">
      <w:rPr>
        <w:rFonts w:ascii="Times New Roman" w:hAnsi="Times New Roman" w:cs="Times New Roman"/>
        <w:sz w:val="20"/>
      </w:rPr>
      <w:t>Bulletin of the Technical Committee on Learning Technology (TCLT)</w:t>
    </w:r>
    <w:r w:rsidRPr="00985080">
      <w:rPr>
        <w:rFonts w:ascii="Times New Roman" w:hAnsi="Times New Roman" w:cs="Times New Roman"/>
        <w:sz w:val="20"/>
      </w:rPr>
      <w:t xml:space="preserve">, available on </w:t>
    </w:r>
    <w:r w:rsidR="009B25DA" w:rsidRPr="009B25DA">
      <w:rPr>
        <w:rFonts w:ascii="Times New Roman" w:hAnsi="Times New Roman" w:cs="Times New Roman"/>
        <w:sz w:val="20"/>
      </w:rPr>
      <w:t>https://tc.computer.org/tclt/author-guidelines/</w:t>
    </w:r>
  </w:p>
  <w:p w14:paraId="4A81D462" w14:textId="77777777" w:rsidR="007B510C" w:rsidRDefault="007B510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CAB4BDF" w14:textId="77777777" w:rsidR="00221F6A" w:rsidRDefault="00221F6A" w:rsidP="006D3B78">
      <w:pPr>
        <w:spacing w:after="0" w:line="240" w:lineRule="auto"/>
      </w:pPr>
      <w:r>
        <w:separator/>
      </w:r>
    </w:p>
  </w:footnote>
  <w:footnote w:type="continuationSeparator" w:id="0">
    <w:p w14:paraId="437B29D5" w14:textId="77777777" w:rsidR="00221F6A" w:rsidRDefault="00221F6A" w:rsidP="006D3B7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E6FEC71" w14:textId="57F57354" w:rsidR="007B510C" w:rsidRPr="009B25DA" w:rsidRDefault="007B510C" w:rsidP="007B510C">
    <w:pPr>
      <w:pStyle w:val="Header"/>
      <w:pBdr>
        <w:bottom w:val="single" w:sz="6" w:space="1" w:color="auto"/>
      </w:pBdr>
      <w:rPr>
        <w:rFonts w:ascii="Times New Roman" w:hAnsi="Times New Roman" w:cs="Times New Roman"/>
        <w:b/>
      </w:rPr>
    </w:pPr>
    <w:r w:rsidRPr="009B25DA">
      <w:rPr>
        <w:rFonts w:ascii="Times New Roman" w:hAnsi="Times New Roman" w:cs="Times New Roman"/>
        <w:b/>
      </w:rPr>
      <w:t xml:space="preserve">Special Issue Proposal for </w:t>
    </w:r>
    <w:r w:rsidR="009B25DA" w:rsidRPr="009B25DA">
      <w:rPr>
        <w:rFonts w:ascii="Times New Roman" w:hAnsi="Times New Roman" w:cs="Times New Roman"/>
        <w:b/>
      </w:rPr>
      <w:t>Bulletin of the Technical Committee on Learning Technology</w:t>
    </w:r>
    <w:r w:rsidR="009B25DA" w:rsidRPr="009B25DA">
      <w:rPr>
        <w:rFonts w:ascii="Times New Roman" w:hAnsi="Times New Roman" w:cs="Times New Roman"/>
        <w:b/>
      </w:rPr>
      <w:t xml:space="preserve"> </w:t>
    </w:r>
    <w:r w:rsidRPr="009B25DA">
      <w:rPr>
        <w:rFonts w:ascii="Times New Roman" w:hAnsi="Times New Roman" w:cs="Times New Roman"/>
        <w:b/>
      </w:rPr>
      <w:t>(</w:t>
    </w:r>
    <w:r w:rsidR="009B25DA" w:rsidRPr="009B25DA">
      <w:rPr>
        <w:rFonts w:ascii="Times New Roman" w:hAnsi="Times New Roman" w:cs="Times New Roman"/>
        <w:b/>
      </w:rPr>
      <w:t>TCLT</w:t>
    </w:r>
    <w:r w:rsidRPr="009B25DA">
      <w:rPr>
        <w:rFonts w:ascii="Times New Roman" w:hAnsi="Times New Roman" w:cs="Times New Roman"/>
        <w:b/>
      </w:rPr>
      <w:t>)</w:t>
    </w:r>
  </w:p>
  <w:p w14:paraId="16CE6520" w14:textId="77777777" w:rsidR="007B510C" w:rsidRPr="007B510C" w:rsidRDefault="007B510C" w:rsidP="007B510C">
    <w:pPr>
      <w:pStyle w:val="Header"/>
      <w:rPr>
        <w:rFonts w:ascii="Times New Roman" w:hAnsi="Times New Roman" w:cs="Times New Roman"/>
        <w:b/>
        <w:sz w:val="24"/>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8"/>
  <w:bordersDoNotSurroundHeader/>
  <w:bordersDoNotSurroundFooter/>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tDQ0MQBiUwtLQ2NTAyUdpeDU4uLM/DyQAsNaACu/VGAsAAAA"/>
  </w:docVars>
  <w:rsids>
    <w:rsidRoot w:val="006D3B78"/>
    <w:rsid w:val="00052972"/>
    <w:rsid w:val="00107D03"/>
    <w:rsid w:val="001D10B1"/>
    <w:rsid w:val="00221F6A"/>
    <w:rsid w:val="002A628F"/>
    <w:rsid w:val="003C4E99"/>
    <w:rsid w:val="004C3F40"/>
    <w:rsid w:val="004F367D"/>
    <w:rsid w:val="0057192F"/>
    <w:rsid w:val="005942E9"/>
    <w:rsid w:val="005B3B8F"/>
    <w:rsid w:val="006D3B78"/>
    <w:rsid w:val="007B510C"/>
    <w:rsid w:val="007D70C8"/>
    <w:rsid w:val="0081402F"/>
    <w:rsid w:val="009B25DA"/>
    <w:rsid w:val="00C500AB"/>
    <w:rsid w:val="00C77AC4"/>
    <w:rsid w:val="00D46E8C"/>
    <w:rsid w:val="00D55A62"/>
    <w:rsid w:val="00FF4DC1"/>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B76FD67"/>
  <w15:chartTrackingRefBased/>
  <w15:docId w15:val="{68A0FB1D-8FF3-4670-913A-73D5EF518B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zh-TW"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D3B78"/>
    <w:pPr>
      <w:tabs>
        <w:tab w:val="center" w:pos="4680"/>
        <w:tab w:val="right" w:pos="9360"/>
      </w:tabs>
      <w:spacing w:after="0" w:line="240" w:lineRule="auto"/>
    </w:pPr>
  </w:style>
  <w:style w:type="character" w:customStyle="1" w:styleId="HeaderChar">
    <w:name w:val="Header Char"/>
    <w:basedOn w:val="DefaultParagraphFont"/>
    <w:link w:val="Header"/>
    <w:uiPriority w:val="99"/>
    <w:rsid w:val="006D3B78"/>
  </w:style>
  <w:style w:type="paragraph" w:styleId="Footer">
    <w:name w:val="footer"/>
    <w:basedOn w:val="Normal"/>
    <w:link w:val="FooterChar"/>
    <w:uiPriority w:val="99"/>
    <w:unhideWhenUsed/>
    <w:rsid w:val="006D3B78"/>
    <w:pPr>
      <w:tabs>
        <w:tab w:val="center" w:pos="4680"/>
        <w:tab w:val="right" w:pos="9360"/>
      </w:tabs>
      <w:spacing w:after="0" w:line="240" w:lineRule="auto"/>
    </w:pPr>
  </w:style>
  <w:style w:type="character" w:customStyle="1" w:styleId="FooterChar">
    <w:name w:val="Footer Char"/>
    <w:basedOn w:val="DefaultParagraphFont"/>
    <w:link w:val="Footer"/>
    <w:uiPriority w:val="99"/>
    <w:rsid w:val="006D3B78"/>
  </w:style>
  <w:style w:type="table" w:styleId="TableGrid">
    <w:name w:val="Table Grid"/>
    <w:basedOn w:val="TableNormal"/>
    <w:uiPriority w:val="39"/>
    <w:rsid w:val="006D3B7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C500A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284</Words>
  <Characters>1622</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Sylvia Chew</dc:creator>
  <cp:keywords/>
  <dc:description/>
  <cp:lastModifiedBy>Fuzheng ZHAO</cp:lastModifiedBy>
  <cp:revision>2</cp:revision>
  <dcterms:created xsi:type="dcterms:W3CDTF">2025-02-25T02:06:00Z</dcterms:created>
  <dcterms:modified xsi:type="dcterms:W3CDTF">2025-02-25T02:06:00Z</dcterms:modified>
</cp:coreProperties>
</file>